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B7" w:rsidRPr="004C418A" w:rsidRDefault="00E30C5F" w:rsidP="0023524E">
      <w:pPr>
        <w:pStyle w:val="1"/>
        <w:spacing w:before="71"/>
        <w:ind w:left="939" w:right="945"/>
      </w:pPr>
      <w:r w:rsidRPr="004C418A">
        <w:t>ӘЛ-ФАРАБИ АТЫНДАҒЫ ҚАЗАҚ Ұ</w:t>
      </w:r>
      <w:r w:rsidR="00864022" w:rsidRPr="004C418A">
        <w:t>ЛТТЫҚ УНИВЕРСИТЕТІ</w:t>
      </w:r>
    </w:p>
    <w:p w:rsidR="00C72FD4" w:rsidRPr="004C418A" w:rsidRDefault="00C72FD4" w:rsidP="00C72FD4">
      <w:pPr>
        <w:jc w:val="center"/>
        <w:rPr>
          <w:sz w:val="24"/>
          <w:szCs w:val="24"/>
        </w:rPr>
      </w:pPr>
    </w:p>
    <w:p w:rsidR="00C72FD4" w:rsidRPr="004C418A" w:rsidRDefault="00C72FD4" w:rsidP="00C72FD4">
      <w:pPr>
        <w:jc w:val="center"/>
        <w:rPr>
          <w:sz w:val="24"/>
          <w:szCs w:val="24"/>
        </w:rPr>
      </w:pPr>
      <w:r w:rsidRPr="004C418A">
        <w:rPr>
          <w:sz w:val="24"/>
          <w:szCs w:val="24"/>
        </w:rPr>
        <w:t>Биология және биотехнология факультеті</w:t>
      </w:r>
    </w:p>
    <w:p w:rsidR="00C72FD4" w:rsidRPr="004C418A" w:rsidRDefault="00C72FD4" w:rsidP="00C72FD4">
      <w:pPr>
        <w:jc w:val="center"/>
        <w:rPr>
          <w:sz w:val="24"/>
          <w:szCs w:val="24"/>
        </w:rPr>
      </w:pPr>
    </w:p>
    <w:p w:rsidR="00C72FD4" w:rsidRPr="004C418A" w:rsidRDefault="00C72FD4" w:rsidP="00C72FD4">
      <w:pPr>
        <w:jc w:val="center"/>
        <w:rPr>
          <w:sz w:val="24"/>
          <w:szCs w:val="24"/>
        </w:rPr>
      </w:pPr>
      <w:r w:rsidRPr="004C418A">
        <w:rPr>
          <w:sz w:val="24"/>
          <w:szCs w:val="24"/>
        </w:rPr>
        <w:t>Биоалуантүрлілік және биоресурстар кафедрасы</w:t>
      </w:r>
    </w:p>
    <w:p w:rsidR="00A568B7" w:rsidRPr="004C418A" w:rsidRDefault="00A568B7" w:rsidP="0023524E">
      <w:pPr>
        <w:pStyle w:val="a3"/>
        <w:jc w:val="center"/>
        <w:rPr>
          <w:b/>
        </w:rPr>
      </w:pPr>
    </w:p>
    <w:p w:rsidR="00A568B7" w:rsidRPr="004C418A" w:rsidRDefault="00A568B7" w:rsidP="0023524E">
      <w:pPr>
        <w:pStyle w:val="a3"/>
        <w:jc w:val="center"/>
        <w:rPr>
          <w:b/>
        </w:rPr>
      </w:pPr>
    </w:p>
    <w:p w:rsidR="00A568B7" w:rsidRPr="004C418A" w:rsidRDefault="00A568B7">
      <w:pPr>
        <w:pStyle w:val="a3"/>
        <w:rPr>
          <w:b/>
        </w:rPr>
      </w:pPr>
    </w:p>
    <w:p w:rsidR="00A568B7" w:rsidRPr="004C418A" w:rsidRDefault="00A568B7">
      <w:pPr>
        <w:pStyle w:val="a3"/>
        <w:rPr>
          <w:b/>
        </w:rPr>
      </w:pPr>
    </w:p>
    <w:p w:rsidR="00A568B7" w:rsidRPr="004C418A" w:rsidRDefault="00A568B7">
      <w:pPr>
        <w:pStyle w:val="a3"/>
        <w:rPr>
          <w:b/>
        </w:rPr>
      </w:pPr>
    </w:p>
    <w:p w:rsidR="00A568B7" w:rsidRPr="004C418A" w:rsidRDefault="0043047F">
      <w:pPr>
        <w:spacing w:before="162" w:line="274" w:lineRule="exact"/>
        <w:ind w:left="939" w:right="945"/>
        <w:jc w:val="center"/>
        <w:rPr>
          <w:b/>
          <w:sz w:val="24"/>
          <w:szCs w:val="24"/>
        </w:rPr>
      </w:pPr>
      <w:r w:rsidRPr="004C418A">
        <w:rPr>
          <w:b/>
          <w:sz w:val="24"/>
          <w:szCs w:val="24"/>
        </w:rPr>
        <w:t xml:space="preserve">BEOOS 3224 </w:t>
      </w:r>
      <w:r w:rsidR="00C72FD4" w:rsidRPr="004C418A">
        <w:rPr>
          <w:b/>
          <w:sz w:val="24"/>
          <w:szCs w:val="24"/>
        </w:rPr>
        <w:t>«Биоэтика және қоршаған ортаны қорғау»</w:t>
      </w:r>
    </w:p>
    <w:p w:rsidR="00A568B7" w:rsidRPr="004C418A" w:rsidRDefault="00864022">
      <w:pPr>
        <w:pStyle w:val="a3"/>
        <w:spacing w:line="274" w:lineRule="exact"/>
        <w:ind w:left="941" w:right="945"/>
        <w:jc w:val="center"/>
      </w:pPr>
      <w:r w:rsidRPr="004C418A">
        <w:t>пән</w:t>
      </w:r>
      <w:r w:rsidR="00F924E0" w:rsidRPr="004C418A">
        <w:t>і</w:t>
      </w:r>
      <w:r w:rsidRPr="004C418A">
        <w:t xml:space="preserve"> бойынша қорытынды емтихан</w:t>
      </w:r>
    </w:p>
    <w:p w:rsidR="00A568B7" w:rsidRPr="004C418A" w:rsidRDefault="00A568B7">
      <w:pPr>
        <w:pStyle w:val="a3"/>
        <w:spacing w:before="5"/>
      </w:pPr>
    </w:p>
    <w:p w:rsidR="00A568B7" w:rsidRPr="004C418A" w:rsidRDefault="00864022">
      <w:pPr>
        <w:pStyle w:val="1"/>
        <w:ind w:left="939" w:right="945"/>
      </w:pPr>
      <w:r w:rsidRPr="004C418A">
        <w:t>БАҒДАРЛАМАСЫ</w:t>
      </w:r>
    </w:p>
    <w:p w:rsidR="00C72FD4" w:rsidRPr="004C418A" w:rsidRDefault="00C72FD4">
      <w:pPr>
        <w:pStyle w:val="a3"/>
        <w:ind w:left="941" w:right="945"/>
        <w:jc w:val="center"/>
        <w:rPr>
          <w:b/>
          <w:bCs/>
        </w:rPr>
      </w:pPr>
    </w:p>
    <w:p w:rsidR="00A568B7" w:rsidRPr="00E623BC" w:rsidRDefault="00CC01AE">
      <w:pPr>
        <w:pStyle w:val="a3"/>
        <w:ind w:left="941" w:right="945"/>
        <w:jc w:val="center"/>
      </w:pPr>
      <w:r w:rsidRPr="004C418A">
        <w:rPr>
          <w:bCs/>
        </w:rPr>
        <w:t>6</w:t>
      </w:r>
      <w:r w:rsidR="00C72FD4" w:rsidRPr="004C418A">
        <w:rPr>
          <w:bCs/>
        </w:rPr>
        <w:t>В</w:t>
      </w:r>
      <w:r w:rsidRPr="004C418A">
        <w:rPr>
          <w:bCs/>
        </w:rPr>
        <w:t>05102</w:t>
      </w:r>
      <w:r w:rsidR="00C72FD4" w:rsidRPr="004C418A">
        <w:rPr>
          <w:bCs/>
        </w:rPr>
        <w:t>-Биология</w:t>
      </w:r>
      <w:r w:rsidR="00C72FD4" w:rsidRPr="004C418A">
        <w:rPr>
          <w:b/>
        </w:rPr>
        <w:t xml:space="preserve"> </w:t>
      </w:r>
      <w:r w:rsidR="00864022" w:rsidRPr="004C418A">
        <w:t xml:space="preserve">«Білім беру бағдарламасы» бойынша </w:t>
      </w:r>
      <w:r w:rsidR="00C72FD4" w:rsidRPr="004C418A">
        <w:t>2</w:t>
      </w:r>
      <w:r w:rsidR="00864022" w:rsidRPr="004C418A">
        <w:t xml:space="preserve"> курс, күндізгі оқу</w:t>
      </w:r>
      <w:r w:rsidR="00E623BC" w:rsidRPr="00E623BC">
        <w:t xml:space="preserve">, </w:t>
      </w:r>
      <w:r w:rsidR="00E623BC">
        <w:t>күзгі (3</w:t>
      </w:r>
      <w:r w:rsidR="00E623BC" w:rsidRPr="00E623BC">
        <w:t>) семестр 6, кредит саны-3</w:t>
      </w: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tbl>
      <w:tblPr>
        <w:tblStyle w:val="TableNormal1"/>
        <w:tblW w:w="0" w:type="auto"/>
        <w:tblInd w:w="1070" w:type="dxa"/>
        <w:tblLayout w:type="fixed"/>
        <w:tblLook w:val="01E0"/>
      </w:tblPr>
      <w:tblGrid>
        <w:gridCol w:w="8233"/>
      </w:tblGrid>
      <w:tr w:rsidR="006F0F39" w:rsidRPr="004C418A" w:rsidTr="0022021D">
        <w:trPr>
          <w:trHeight w:val="566"/>
        </w:trPr>
        <w:tc>
          <w:tcPr>
            <w:tcW w:w="8233" w:type="dxa"/>
          </w:tcPr>
          <w:p w:rsidR="006F0F39" w:rsidRPr="004C418A" w:rsidRDefault="006F0F39" w:rsidP="006F0F39">
            <w:pPr>
              <w:spacing w:before="29"/>
              <w:ind w:right="174"/>
              <w:rPr>
                <w:i/>
                <w:sz w:val="24"/>
                <w:szCs w:val="24"/>
                <w:lang w:eastAsia="en-US" w:bidi="ar-SA"/>
              </w:rPr>
            </w:pPr>
          </w:p>
          <w:p w:rsidR="006F0F39" w:rsidRPr="004C418A" w:rsidRDefault="006F0F39" w:rsidP="006F0F39">
            <w:pPr>
              <w:spacing w:before="77" w:line="210" w:lineRule="exact"/>
              <w:ind w:left="157" w:right="174"/>
              <w:jc w:val="center"/>
              <w:rPr>
                <w:i/>
                <w:sz w:val="24"/>
                <w:szCs w:val="24"/>
                <w:lang w:eastAsia="en-US" w:bidi="ar-SA"/>
              </w:rPr>
            </w:pPr>
          </w:p>
        </w:tc>
      </w:tr>
    </w:tbl>
    <w:p w:rsidR="006F0F39" w:rsidRPr="004C418A" w:rsidRDefault="006F0F39" w:rsidP="006F0F39">
      <w:pPr>
        <w:rPr>
          <w:sz w:val="24"/>
          <w:szCs w:val="24"/>
          <w:lang w:eastAsia="en-US" w:bidi="ar-SA"/>
        </w:rPr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</w:pPr>
    </w:p>
    <w:p w:rsidR="00A568B7" w:rsidRPr="004C418A" w:rsidRDefault="00A568B7">
      <w:pPr>
        <w:pStyle w:val="a3"/>
        <w:spacing w:before="6"/>
      </w:pPr>
    </w:p>
    <w:p w:rsidR="00A568B7" w:rsidRPr="004C418A" w:rsidRDefault="00864022">
      <w:pPr>
        <w:pStyle w:val="1"/>
        <w:ind w:right="944"/>
      </w:pPr>
      <w:r w:rsidRPr="004C418A">
        <w:t>Алматы, 2020</w:t>
      </w:r>
    </w:p>
    <w:p w:rsidR="00A568B7" w:rsidRPr="004C418A" w:rsidRDefault="00A568B7">
      <w:pPr>
        <w:rPr>
          <w:sz w:val="24"/>
          <w:szCs w:val="24"/>
        </w:rPr>
        <w:sectPr w:rsidR="00A568B7" w:rsidRPr="004C418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02C85" w:rsidRPr="004C418A" w:rsidRDefault="00C72FD4" w:rsidP="00C72FD4">
      <w:pPr>
        <w:jc w:val="both"/>
        <w:rPr>
          <w:sz w:val="24"/>
          <w:szCs w:val="24"/>
        </w:rPr>
      </w:pPr>
      <w:r w:rsidRPr="004C418A">
        <w:rPr>
          <w:bCs/>
          <w:sz w:val="24"/>
          <w:szCs w:val="24"/>
        </w:rPr>
        <w:lastRenderedPageBreak/>
        <w:t>«</w:t>
      </w:r>
      <w:r w:rsidR="001323BC" w:rsidRPr="004C418A">
        <w:rPr>
          <w:bCs/>
          <w:sz w:val="24"/>
          <w:szCs w:val="24"/>
        </w:rPr>
        <w:t>6В05102</w:t>
      </w:r>
      <w:r w:rsidRPr="004C418A">
        <w:rPr>
          <w:bCs/>
          <w:sz w:val="24"/>
          <w:szCs w:val="24"/>
        </w:rPr>
        <w:t>-Биология»</w:t>
      </w:r>
      <w:r w:rsidRPr="004C418A">
        <w:rPr>
          <w:b/>
          <w:sz w:val="24"/>
          <w:szCs w:val="24"/>
        </w:rPr>
        <w:t xml:space="preserve"> </w:t>
      </w:r>
      <w:r w:rsidR="00402C85" w:rsidRPr="004C418A">
        <w:rPr>
          <w:sz w:val="24"/>
          <w:szCs w:val="24"/>
        </w:rPr>
        <w:t xml:space="preserve">мамандығы бойынша </w:t>
      </w:r>
      <w:r w:rsidRPr="004C418A">
        <w:rPr>
          <w:sz w:val="24"/>
          <w:szCs w:val="24"/>
        </w:rPr>
        <w:t>«Биоэтика және қоршаған ортаны қорғау»</w:t>
      </w:r>
      <w:r w:rsidR="00402C85" w:rsidRPr="004C418A">
        <w:rPr>
          <w:sz w:val="24"/>
          <w:szCs w:val="24"/>
        </w:rPr>
        <w:t xml:space="preserve">пәнінен қорытынды емтихан бағдарламасын әл-Фараби атындағы Қазақ ұлттық университеті, </w:t>
      </w:r>
      <w:r w:rsidRPr="004C418A">
        <w:rPr>
          <w:sz w:val="24"/>
          <w:szCs w:val="24"/>
        </w:rPr>
        <w:t>Биоалуантүрлілік және биоресурстар</w:t>
      </w:r>
      <w:r w:rsidR="00402C85" w:rsidRPr="004C418A">
        <w:rPr>
          <w:sz w:val="24"/>
          <w:szCs w:val="24"/>
        </w:rPr>
        <w:t xml:space="preserve"> кафедрасының </w:t>
      </w:r>
      <w:r w:rsidRPr="004C418A">
        <w:rPr>
          <w:b/>
          <w:bCs/>
          <w:sz w:val="24"/>
          <w:szCs w:val="24"/>
        </w:rPr>
        <w:t xml:space="preserve">а.ш.ғ. кандидаты, доцент  Тоқбергенова Ж.А. </w:t>
      </w:r>
      <w:r w:rsidRPr="004C418A">
        <w:rPr>
          <w:bCs/>
          <w:sz w:val="24"/>
          <w:szCs w:val="24"/>
        </w:rPr>
        <w:t>дайындады.</w:t>
      </w:r>
    </w:p>
    <w:p w:rsidR="00402C85" w:rsidRPr="004C418A" w:rsidRDefault="00402C85" w:rsidP="00402C85">
      <w:pPr>
        <w:jc w:val="both"/>
        <w:rPr>
          <w:sz w:val="24"/>
          <w:szCs w:val="24"/>
        </w:rPr>
      </w:pPr>
    </w:p>
    <w:p w:rsidR="00402C85" w:rsidRPr="004C418A" w:rsidRDefault="00402C85" w:rsidP="00402C85">
      <w:pPr>
        <w:jc w:val="both"/>
        <w:rPr>
          <w:sz w:val="24"/>
          <w:szCs w:val="24"/>
        </w:rPr>
      </w:pPr>
    </w:p>
    <w:p w:rsidR="00402C85" w:rsidRPr="004C418A" w:rsidRDefault="00402C85" w:rsidP="00402C85">
      <w:pPr>
        <w:jc w:val="both"/>
        <w:rPr>
          <w:sz w:val="24"/>
          <w:szCs w:val="24"/>
        </w:rPr>
      </w:pPr>
    </w:p>
    <w:p w:rsidR="00402C85" w:rsidRPr="004C418A" w:rsidRDefault="00402C85" w:rsidP="00C72FD4">
      <w:pPr>
        <w:jc w:val="both"/>
        <w:rPr>
          <w:sz w:val="24"/>
          <w:szCs w:val="24"/>
        </w:rPr>
      </w:pPr>
    </w:p>
    <w:p w:rsidR="00402C85" w:rsidRPr="004C418A" w:rsidRDefault="00402C85" w:rsidP="00C72FD4">
      <w:pPr>
        <w:jc w:val="both"/>
        <w:rPr>
          <w:sz w:val="24"/>
          <w:szCs w:val="24"/>
        </w:rPr>
      </w:pPr>
    </w:p>
    <w:p w:rsidR="00402C85" w:rsidRPr="004C418A" w:rsidRDefault="00402C85" w:rsidP="00C72FD4">
      <w:pPr>
        <w:jc w:val="both"/>
        <w:rPr>
          <w:sz w:val="24"/>
          <w:szCs w:val="24"/>
        </w:rPr>
      </w:pPr>
      <w:r w:rsidRPr="004C418A">
        <w:rPr>
          <w:sz w:val="24"/>
          <w:szCs w:val="24"/>
        </w:rPr>
        <w:t xml:space="preserve">Бағдарлама </w:t>
      </w:r>
      <w:r w:rsidR="00C72FD4" w:rsidRPr="004C418A">
        <w:rPr>
          <w:sz w:val="24"/>
          <w:szCs w:val="24"/>
        </w:rPr>
        <w:t xml:space="preserve">Биология және биотехнология факультетінің Биоалуантүрлілік және биоресурстар </w:t>
      </w:r>
      <w:r w:rsidRPr="004C418A">
        <w:rPr>
          <w:sz w:val="24"/>
          <w:szCs w:val="24"/>
        </w:rPr>
        <w:t>кафедрасының мәжілісінде қарастырылды.</w:t>
      </w:r>
    </w:p>
    <w:p w:rsidR="00402C85" w:rsidRPr="004C418A" w:rsidRDefault="00402C85" w:rsidP="00402C85">
      <w:pPr>
        <w:jc w:val="both"/>
        <w:rPr>
          <w:sz w:val="24"/>
          <w:szCs w:val="24"/>
        </w:rPr>
      </w:pPr>
    </w:p>
    <w:p w:rsidR="00402C85" w:rsidRPr="004C418A" w:rsidRDefault="00402C85" w:rsidP="00402C85">
      <w:pPr>
        <w:jc w:val="both"/>
        <w:rPr>
          <w:sz w:val="24"/>
          <w:szCs w:val="24"/>
        </w:rPr>
      </w:pPr>
      <w:r w:rsidRPr="004C418A">
        <w:rPr>
          <w:sz w:val="24"/>
          <w:szCs w:val="24"/>
        </w:rPr>
        <w:t xml:space="preserve">Хаттама № ___ </w:t>
      </w:r>
      <w:r w:rsidR="004C418A" w:rsidRPr="00E623BC">
        <w:rPr>
          <w:sz w:val="24"/>
          <w:szCs w:val="24"/>
        </w:rPr>
        <w:t xml:space="preserve">     </w:t>
      </w:r>
      <w:r w:rsidR="00CC5C07" w:rsidRPr="004C418A">
        <w:rPr>
          <w:sz w:val="24"/>
          <w:szCs w:val="24"/>
        </w:rPr>
        <w:t xml:space="preserve"> </w:t>
      </w:r>
      <w:r w:rsidRPr="004C418A">
        <w:rPr>
          <w:sz w:val="24"/>
          <w:szCs w:val="24"/>
        </w:rPr>
        <w:t>2020 ж.</w:t>
      </w:r>
    </w:p>
    <w:p w:rsidR="00402C85" w:rsidRPr="004C418A" w:rsidRDefault="00402C85" w:rsidP="00402C85">
      <w:pPr>
        <w:jc w:val="both"/>
        <w:rPr>
          <w:sz w:val="24"/>
          <w:szCs w:val="24"/>
        </w:rPr>
      </w:pPr>
    </w:p>
    <w:p w:rsidR="00C72FD4" w:rsidRPr="004C418A" w:rsidRDefault="00402C85" w:rsidP="00402C85">
      <w:pPr>
        <w:jc w:val="both"/>
        <w:rPr>
          <w:sz w:val="24"/>
          <w:szCs w:val="24"/>
        </w:rPr>
      </w:pPr>
      <w:r w:rsidRPr="004C418A">
        <w:rPr>
          <w:sz w:val="24"/>
          <w:szCs w:val="24"/>
        </w:rPr>
        <w:t>Кафедра меңгерушісі</w:t>
      </w:r>
      <w:r w:rsidR="00C72FD4" w:rsidRPr="004C418A">
        <w:rPr>
          <w:sz w:val="24"/>
          <w:szCs w:val="24"/>
        </w:rPr>
        <w:t>,</w:t>
      </w:r>
    </w:p>
    <w:p w:rsidR="00402C85" w:rsidRPr="004C418A" w:rsidRDefault="00C72FD4" w:rsidP="00402C85">
      <w:pPr>
        <w:jc w:val="both"/>
        <w:rPr>
          <w:sz w:val="24"/>
          <w:szCs w:val="24"/>
        </w:rPr>
      </w:pPr>
      <w:r w:rsidRPr="004C418A">
        <w:rPr>
          <w:sz w:val="24"/>
          <w:szCs w:val="24"/>
        </w:rPr>
        <w:t xml:space="preserve">б.ғ.д.,ассоц.профессор  </w:t>
      </w:r>
      <w:r w:rsidR="00402C85" w:rsidRPr="004C418A">
        <w:rPr>
          <w:sz w:val="24"/>
          <w:szCs w:val="24"/>
        </w:rPr>
        <w:t xml:space="preserve"> ___________________ </w:t>
      </w:r>
      <w:r w:rsidRPr="004C418A">
        <w:rPr>
          <w:sz w:val="24"/>
          <w:szCs w:val="24"/>
        </w:rPr>
        <w:t>М.С. Курманбаева</w:t>
      </w:r>
    </w:p>
    <w:p w:rsidR="00402C85" w:rsidRPr="004C418A" w:rsidRDefault="00402C85" w:rsidP="00402C85">
      <w:pPr>
        <w:jc w:val="both"/>
        <w:rPr>
          <w:sz w:val="24"/>
          <w:szCs w:val="24"/>
        </w:rPr>
      </w:pPr>
    </w:p>
    <w:p w:rsidR="00402C85" w:rsidRPr="004C418A" w:rsidRDefault="00402C85" w:rsidP="00402C85">
      <w:pPr>
        <w:jc w:val="both"/>
        <w:rPr>
          <w:sz w:val="24"/>
          <w:szCs w:val="24"/>
        </w:rPr>
      </w:pPr>
    </w:p>
    <w:p w:rsidR="00402C85" w:rsidRPr="004C418A" w:rsidRDefault="00402C85" w:rsidP="00402C85">
      <w:pPr>
        <w:jc w:val="both"/>
        <w:rPr>
          <w:sz w:val="24"/>
          <w:szCs w:val="24"/>
        </w:rPr>
      </w:pPr>
    </w:p>
    <w:p w:rsidR="00402C85" w:rsidRPr="004C418A" w:rsidRDefault="00402C85" w:rsidP="00402C85">
      <w:pPr>
        <w:jc w:val="both"/>
        <w:rPr>
          <w:sz w:val="24"/>
          <w:szCs w:val="24"/>
        </w:rPr>
      </w:pPr>
    </w:p>
    <w:p w:rsidR="00402C85" w:rsidRPr="004C418A" w:rsidRDefault="00402C85" w:rsidP="00402C85">
      <w:pPr>
        <w:jc w:val="both"/>
        <w:rPr>
          <w:sz w:val="24"/>
          <w:szCs w:val="24"/>
        </w:rPr>
      </w:pPr>
    </w:p>
    <w:p w:rsidR="00402C85" w:rsidRPr="004C418A" w:rsidRDefault="00402C85" w:rsidP="00402C85">
      <w:pPr>
        <w:jc w:val="both"/>
        <w:rPr>
          <w:sz w:val="24"/>
          <w:szCs w:val="24"/>
        </w:rPr>
      </w:pPr>
    </w:p>
    <w:p w:rsidR="00402C85" w:rsidRPr="004C418A" w:rsidRDefault="00402C85" w:rsidP="00402C85">
      <w:pPr>
        <w:jc w:val="both"/>
        <w:rPr>
          <w:sz w:val="24"/>
          <w:szCs w:val="24"/>
        </w:rPr>
      </w:pPr>
    </w:p>
    <w:p w:rsidR="00A568B7" w:rsidRPr="004C418A" w:rsidRDefault="00A568B7">
      <w:pPr>
        <w:jc w:val="both"/>
        <w:rPr>
          <w:sz w:val="24"/>
          <w:szCs w:val="24"/>
        </w:rPr>
        <w:sectPr w:rsidR="00A568B7" w:rsidRPr="004C418A">
          <w:pgSz w:w="11910" w:h="16840"/>
          <w:pgMar w:top="1040" w:right="740" w:bottom="280" w:left="1600" w:header="720" w:footer="720" w:gutter="0"/>
          <w:cols w:space="720"/>
        </w:sectPr>
      </w:pPr>
    </w:p>
    <w:p w:rsidR="00F924E0" w:rsidRPr="004C418A" w:rsidRDefault="0043047F" w:rsidP="00F924E0">
      <w:pPr>
        <w:spacing w:before="162" w:line="274" w:lineRule="exact"/>
        <w:ind w:left="939" w:right="945"/>
        <w:jc w:val="center"/>
        <w:rPr>
          <w:b/>
          <w:sz w:val="24"/>
          <w:szCs w:val="24"/>
        </w:rPr>
      </w:pPr>
      <w:r w:rsidRPr="004C418A">
        <w:rPr>
          <w:b/>
          <w:sz w:val="24"/>
          <w:szCs w:val="24"/>
        </w:rPr>
        <w:t xml:space="preserve">BEOOS 3224 </w:t>
      </w:r>
      <w:r w:rsidR="00F924E0" w:rsidRPr="004C418A">
        <w:rPr>
          <w:b/>
          <w:sz w:val="24"/>
          <w:szCs w:val="24"/>
        </w:rPr>
        <w:t>«Биоэтика және қоршаған ортаны қорғау»</w:t>
      </w:r>
    </w:p>
    <w:p w:rsidR="00F924E0" w:rsidRPr="004C418A" w:rsidRDefault="00F924E0" w:rsidP="00F924E0">
      <w:pPr>
        <w:ind w:left="941" w:right="381"/>
        <w:jc w:val="center"/>
        <w:rPr>
          <w:sz w:val="24"/>
          <w:szCs w:val="24"/>
        </w:rPr>
      </w:pPr>
      <w:r w:rsidRPr="004C418A">
        <w:rPr>
          <w:b/>
          <w:sz w:val="24"/>
          <w:szCs w:val="24"/>
        </w:rPr>
        <w:t>пәні бойынша</w:t>
      </w:r>
      <w:r w:rsidRPr="004C418A">
        <w:rPr>
          <w:sz w:val="24"/>
          <w:szCs w:val="24"/>
        </w:rPr>
        <w:t xml:space="preserve"> </w:t>
      </w:r>
    </w:p>
    <w:p w:rsidR="00A568B7" w:rsidRPr="004C418A" w:rsidRDefault="00864022" w:rsidP="00F924E0">
      <w:pPr>
        <w:ind w:left="941" w:right="381"/>
        <w:jc w:val="center"/>
        <w:rPr>
          <w:b/>
          <w:sz w:val="24"/>
          <w:szCs w:val="24"/>
        </w:rPr>
      </w:pPr>
      <w:r w:rsidRPr="004C418A">
        <w:rPr>
          <w:b/>
          <w:sz w:val="24"/>
          <w:szCs w:val="24"/>
        </w:rPr>
        <w:t xml:space="preserve">ҚОРЫТЫНДЫ ЕМТИХАНДЫ </w:t>
      </w:r>
      <w:r w:rsidR="00E30C5F" w:rsidRPr="004C418A">
        <w:rPr>
          <w:b/>
          <w:sz w:val="24"/>
          <w:szCs w:val="24"/>
        </w:rPr>
        <w:t>Ө</w:t>
      </w:r>
      <w:r w:rsidRPr="004C418A">
        <w:rPr>
          <w:b/>
          <w:sz w:val="24"/>
          <w:szCs w:val="24"/>
        </w:rPr>
        <w:t>ТКІЗУ ЕРЕЖЕЛЕРІ МЕН Т</w:t>
      </w:r>
      <w:r w:rsidR="00E30C5F" w:rsidRPr="004C418A">
        <w:rPr>
          <w:b/>
          <w:sz w:val="24"/>
          <w:szCs w:val="24"/>
        </w:rPr>
        <w:t>Ү</w:t>
      </w:r>
      <w:r w:rsidRPr="004C418A">
        <w:rPr>
          <w:b/>
          <w:sz w:val="24"/>
          <w:szCs w:val="24"/>
        </w:rPr>
        <w:t>РІНІҢ</w:t>
      </w:r>
    </w:p>
    <w:p w:rsidR="00A568B7" w:rsidRPr="004C418A" w:rsidRDefault="00864022">
      <w:pPr>
        <w:ind w:left="936" w:right="945"/>
        <w:jc w:val="center"/>
        <w:rPr>
          <w:b/>
          <w:sz w:val="24"/>
          <w:szCs w:val="24"/>
        </w:rPr>
      </w:pPr>
      <w:r w:rsidRPr="004C418A">
        <w:rPr>
          <w:b/>
          <w:sz w:val="24"/>
          <w:szCs w:val="24"/>
        </w:rPr>
        <w:t>СИПАТТАМАСЫ</w:t>
      </w:r>
    </w:p>
    <w:p w:rsidR="00A568B7" w:rsidRPr="004C418A" w:rsidRDefault="00A568B7">
      <w:pPr>
        <w:pStyle w:val="a3"/>
        <w:rPr>
          <w:b/>
        </w:rPr>
      </w:pPr>
    </w:p>
    <w:p w:rsidR="00A568B7" w:rsidRPr="004C418A" w:rsidRDefault="00864022">
      <w:pPr>
        <w:pStyle w:val="a4"/>
        <w:numPr>
          <w:ilvl w:val="0"/>
          <w:numId w:val="4"/>
        </w:numPr>
        <w:tabs>
          <w:tab w:val="left" w:pos="1198"/>
          <w:tab w:val="left" w:pos="1199"/>
          <w:tab w:val="left" w:pos="2789"/>
          <w:tab w:val="left" w:pos="4266"/>
          <w:tab w:val="left" w:pos="5233"/>
          <w:tab w:val="left" w:pos="6600"/>
          <w:tab w:val="left" w:pos="7314"/>
          <w:tab w:val="left" w:pos="8615"/>
        </w:tabs>
        <w:spacing w:before="215"/>
        <w:ind w:right="109" w:firstLine="566"/>
        <w:rPr>
          <w:sz w:val="24"/>
          <w:szCs w:val="24"/>
        </w:rPr>
      </w:pPr>
      <w:r w:rsidRPr="004C418A">
        <w:rPr>
          <w:sz w:val="24"/>
          <w:szCs w:val="24"/>
        </w:rPr>
        <w:t>Қорытынды</w:t>
      </w:r>
      <w:r w:rsidRPr="004C418A">
        <w:rPr>
          <w:sz w:val="24"/>
          <w:szCs w:val="24"/>
        </w:rPr>
        <w:tab/>
        <w:t>емтиханды</w:t>
      </w:r>
      <w:r w:rsidRPr="004C418A">
        <w:rPr>
          <w:sz w:val="24"/>
          <w:szCs w:val="24"/>
        </w:rPr>
        <w:tab/>
        <w:t>өткізу</w:t>
      </w:r>
      <w:r w:rsidRPr="004C418A">
        <w:rPr>
          <w:sz w:val="24"/>
          <w:szCs w:val="24"/>
        </w:rPr>
        <w:tab/>
        <w:t>ережелері</w:t>
      </w:r>
      <w:r w:rsidRPr="004C418A">
        <w:rPr>
          <w:sz w:val="24"/>
          <w:szCs w:val="24"/>
        </w:rPr>
        <w:tab/>
        <w:t>пән</w:t>
      </w:r>
      <w:r w:rsidRPr="004C418A">
        <w:rPr>
          <w:sz w:val="24"/>
          <w:szCs w:val="24"/>
        </w:rPr>
        <w:tab/>
        <w:t>бойынша</w:t>
      </w:r>
      <w:r w:rsidRPr="004C418A">
        <w:rPr>
          <w:sz w:val="24"/>
          <w:szCs w:val="24"/>
        </w:rPr>
        <w:tab/>
        <w:t>тестілеу ұйымдастырылатын жүйеде орналастырылатын</w:t>
      </w:r>
      <w:r w:rsidR="00F924E0" w:rsidRPr="004C418A">
        <w:rPr>
          <w:sz w:val="24"/>
          <w:szCs w:val="24"/>
        </w:rPr>
        <w:t xml:space="preserve"> </w:t>
      </w:r>
      <w:r w:rsidRPr="004C418A">
        <w:rPr>
          <w:sz w:val="24"/>
          <w:szCs w:val="24"/>
        </w:rPr>
        <w:t>болады:</w:t>
      </w:r>
    </w:p>
    <w:p w:rsidR="00A568B7" w:rsidRPr="004C418A" w:rsidRDefault="00864022">
      <w:pPr>
        <w:tabs>
          <w:tab w:val="left" w:pos="1009"/>
          <w:tab w:val="left" w:pos="2096"/>
          <w:tab w:val="left" w:pos="3668"/>
          <w:tab w:val="left" w:pos="5150"/>
          <w:tab w:val="left" w:pos="5937"/>
          <w:tab w:val="left" w:pos="7151"/>
          <w:tab w:val="left" w:pos="8607"/>
        </w:tabs>
        <w:ind w:left="102" w:right="109" w:firstLine="566"/>
        <w:rPr>
          <w:sz w:val="24"/>
          <w:szCs w:val="24"/>
        </w:rPr>
      </w:pPr>
      <w:r w:rsidRPr="004C418A">
        <w:rPr>
          <w:sz w:val="24"/>
          <w:szCs w:val="24"/>
        </w:rPr>
        <w:t>-</w:t>
      </w:r>
      <w:r w:rsidRPr="004C418A">
        <w:rPr>
          <w:sz w:val="24"/>
          <w:szCs w:val="24"/>
        </w:rPr>
        <w:tab/>
      </w:r>
      <w:r w:rsidRPr="004C418A">
        <w:rPr>
          <w:b/>
          <w:sz w:val="24"/>
          <w:szCs w:val="24"/>
        </w:rPr>
        <w:t>Универ</w:t>
      </w:r>
      <w:r w:rsidRPr="004C418A">
        <w:rPr>
          <w:b/>
          <w:sz w:val="24"/>
          <w:szCs w:val="24"/>
        </w:rPr>
        <w:tab/>
        <w:t>ж</w:t>
      </w:r>
      <w:r w:rsidR="00E30C5F" w:rsidRPr="004C418A">
        <w:rPr>
          <w:b/>
          <w:sz w:val="24"/>
          <w:szCs w:val="24"/>
        </w:rPr>
        <w:t>ү</w:t>
      </w:r>
      <w:r w:rsidRPr="004C418A">
        <w:rPr>
          <w:b/>
          <w:sz w:val="24"/>
          <w:szCs w:val="24"/>
        </w:rPr>
        <w:t>йесіндегі,</w:t>
      </w:r>
      <w:r w:rsidRPr="004C418A">
        <w:rPr>
          <w:b/>
          <w:sz w:val="24"/>
          <w:szCs w:val="24"/>
        </w:rPr>
        <w:tab/>
      </w:r>
      <w:r w:rsidRPr="004C418A">
        <w:rPr>
          <w:sz w:val="24"/>
          <w:szCs w:val="24"/>
        </w:rPr>
        <w:t>ПОӘК-дегі,</w:t>
      </w:r>
      <w:r w:rsidR="00FA5D50" w:rsidRPr="00FA5D50">
        <w:rPr>
          <w:sz w:val="24"/>
          <w:szCs w:val="24"/>
        </w:rPr>
        <w:t xml:space="preserve">  </w:t>
      </w:r>
      <w:r w:rsidRPr="004C418A">
        <w:rPr>
          <w:sz w:val="24"/>
          <w:szCs w:val="24"/>
        </w:rPr>
        <w:t>«Пән</w:t>
      </w:r>
      <w:r w:rsidR="00FA5D50">
        <w:rPr>
          <w:sz w:val="24"/>
          <w:szCs w:val="24"/>
          <w:lang w:val="ru-RU"/>
        </w:rPr>
        <w:t xml:space="preserve"> </w:t>
      </w:r>
      <w:r w:rsidRPr="004C418A">
        <w:rPr>
          <w:sz w:val="24"/>
          <w:szCs w:val="24"/>
        </w:rPr>
        <w:t>бойынша</w:t>
      </w:r>
      <w:r w:rsidRPr="004C418A">
        <w:rPr>
          <w:sz w:val="24"/>
          <w:szCs w:val="24"/>
        </w:rPr>
        <w:tab/>
        <w:t>қорытынды</w:t>
      </w:r>
      <w:r w:rsidRPr="004C418A">
        <w:rPr>
          <w:sz w:val="24"/>
          <w:szCs w:val="24"/>
        </w:rPr>
        <w:tab/>
      </w:r>
      <w:r w:rsidRPr="004C418A">
        <w:rPr>
          <w:spacing w:val="-4"/>
          <w:sz w:val="24"/>
          <w:szCs w:val="24"/>
        </w:rPr>
        <w:t xml:space="preserve">емтихан </w:t>
      </w:r>
      <w:r w:rsidRPr="004C418A">
        <w:rPr>
          <w:sz w:val="24"/>
          <w:szCs w:val="24"/>
        </w:rPr>
        <w:t>бағдарламасы» қосымша</w:t>
      </w:r>
      <w:r w:rsidR="00F924E0" w:rsidRPr="004C418A">
        <w:rPr>
          <w:sz w:val="24"/>
          <w:szCs w:val="24"/>
        </w:rPr>
        <w:t xml:space="preserve"> </w:t>
      </w:r>
      <w:r w:rsidRPr="004C418A">
        <w:rPr>
          <w:sz w:val="24"/>
          <w:szCs w:val="24"/>
        </w:rPr>
        <w:t>бетінде;</w:t>
      </w:r>
    </w:p>
    <w:p w:rsidR="00A568B7" w:rsidRPr="004C418A" w:rsidRDefault="00864022">
      <w:pPr>
        <w:pStyle w:val="a4"/>
        <w:numPr>
          <w:ilvl w:val="0"/>
          <w:numId w:val="4"/>
        </w:numPr>
        <w:tabs>
          <w:tab w:val="left" w:pos="1045"/>
        </w:tabs>
        <w:ind w:left="1044" w:hanging="377"/>
        <w:rPr>
          <w:sz w:val="24"/>
          <w:szCs w:val="24"/>
        </w:rPr>
      </w:pPr>
      <w:r w:rsidRPr="004C418A">
        <w:rPr>
          <w:sz w:val="24"/>
          <w:szCs w:val="24"/>
        </w:rPr>
        <w:t>Ережелерді</w:t>
      </w:r>
      <w:r w:rsidR="00F924E0" w:rsidRPr="004C418A">
        <w:rPr>
          <w:sz w:val="24"/>
          <w:szCs w:val="24"/>
        </w:rPr>
        <w:t xml:space="preserve"> </w:t>
      </w:r>
      <w:r w:rsidRPr="004C418A">
        <w:rPr>
          <w:sz w:val="24"/>
          <w:szCs w:val="24"/>
        </w:rPr>
        <w:t>жүйеге</w:t>
      </w:r>
      <w:r w:rsidR="00F924E0" w:rsidRPr="004C418A">
        <w:rPr>
          <w:sz w:val="24"/>
          <w:szCs w:val="24"/>
        </w:rPr>
        <w:t xml:space="preserve"> </w:t>
      </w:r>
      <w:r w:rsidRPr="004C418A">
        <w:rPr>
          <w:sz w:val="24"/>
          <w:szCs w:val="24"/>
        </w:rPr>
        <w:t>жүктегеннен</w:t>
      </w:r>
      <w:r w:rsidR="00F924E0" w:rsidRPr="004C418A">
        <w:rPr>
          <w:sz w:val="24"/>
          <w:szCs w:val="24"/>
        </w:rPr>
        <w:t xml:space="preserve"> </w:t>
      </w:r>
      <w:r w:rsidRPr="004C418A">
        <w:rPr>
          <w:sz w:val="24"/>
          <w:szCs w:val="24"/>
        </w:rPr>
        <w:t>кейін,</w:t>
      </w:r>
      <w:r w:rsidR="00F924E0" w:rsidRPr="004C418A">
        <w:rPr>
          <w:sz w:val="24"/>
          <w:szCs w:val="24"/>
        </w:rPr>
        <w:t xml:space="preserve"> </w:t>
      </w:r>
      <w:r w:rsidRPr="004C418A">
        <w:rPr>
          <w:sz w:val="24"/>
          <w:szCs w:val="24"/>
        </w:rPr>
        <w:t>мессенджер</w:t>
      </w:r>
      <w:r w:rsidR="00F924E0" w:rsidRPr="004C418A">
        <w:rPr>
          <w:sz w:val="24"/>
          <w:szCs w:val="24"/>
        </w:rPr>
        <w:t xml:space="preserve"> </w:t>
      </w:r>
      <w:r w:rsidRPr="004C418A">
        <w:rPr>
          <w:sz w:val="24"/>
          <w:szCs w:val="24"/>
        </w:rPr>
        <w:t>чатында</w:t>
      </w:r>
      <w:r w:rsidR="00F924E0" w:rsidRPr="004C418A">
        <w:rPr>
          <w:sz w:val="24"/>
          <w:szCs w:val="24"/>
        </w:rPr>
        <w:t xml:space="preserve"> </w:t>
      </w:r>
      <w:r w:rsidRPr="004C418A">
        <w:rPr>
          <w:sz w:val="24"/>
          <w:szCs w:val="24"/>
        </w:rPr>
        <w:t>студенттерге</w:t>
      </w:r>
    </w:p>
    <w:p w:rsidR="00A568B7" w:rsidRPr="004C418A" w:rsidRDefault="00864022">
      <w:pPr>
        <w:pStyle w:val="a3"/>
        <w:ind w:left="102" w:right="109"/>
      </w:pPr>
      <w:r w:rsidRPr="004C418A">
        <w:t>«қорытынды емтиханды өткізу ережелерімен» қандай жүйеде танысуға болатындығы туралы хабарланады.</w:t>
      </w:r>
    </w:p>
    <w:p w:rsidR="00A568B7" w:rsidRPr="004C418A" w:rsidRDefault="00864022">
      <w:pPr>
        <w:pStyle w:val="a4"/>
        <w:numPr>
          <w:ilvl w:val="0"/>
          <w:numId w:val="4"/>
        </w:numPr>
        <w:tabs>
          <w:tab w:val="left" w:pos="1071"/>
          <w:tab w:val="left" w:pos="1072"/>
          <w:tab w:val="left" w:pos="2131"/>
          <w:tab w:val="left" w:pos="2579"/>
          <w:tab w:val="left" w:pos="3593"/>
          <w:tab w:val="left" w:pos="4802"/>
          <w:tab w:val="left" w:pos="6421"/>
          <w:tab w:val="left" w:pos="7826"/>
        </w:tabs>
        <w:ind w:right="117" w:firstLine="566"/>
        <w:rPr>
          <w:sz w:val="24"/>
          <w:szCs w:val="24"/>
        </w:rPr>
      </w:pPr>
      <w:r w:rsidRPr="004C418A">
        <w:rPr>
          <w:sz w:val="24"/>
          <w:szCs w:val="24"/>
        </w:rPr>
        <w:t>Чаттағы</w:t>
      </w:r>
      <w:r w:rsidRPr="004C418A">
        <w:rPr>
          <w:sz w:val="24"/>
          <w:szCs w:val="24"/>
        </w:rPr>
        <w:tab/>
        <w:t>әр</w:t>
      </w:r>
      <w:r w:rsidRPr="004C418A">
        <w:rPr>
          <w:sz w:val="24"/>
          <w:szCs w:val="24"/>
        </w:rPr>
        <w:tab/>
        <w:t>студент</w:t>
      </w:r>
      <w:r w:rsidRPr="004C418A">
        <w:rPr>
          <w:sz w:val="24"/>
          <w:szCs w:val="24"/>
        </w:rPr>
        <w:tab/>
        <w:t>кестемен,</w:t>
      </w:r>
      <w:r w:rsidRPr="004C418A">
        <w:rPr>
          <w:sz w:val="24"/>
          <w:szCs w:val="24"/>
        </w:rPr>
        <w:tab/>
        <w:t>ережелермен,</w:t>
      </w:r>
      <w:r w:rsidRPr="004C418A">
        <w:rPr>
          <w:sz w:val="24"/>
          <w:szCs w:val="24"/>
        </w:rPr>
        <w:tab/>
        <w:t>прокторинг</w:t>
      </w:r>
      <w:r w:rsidRPr="004C418A">
        <w:rPr>
          <w:sz w:val="24"/>
          <w:szCs w:val="24"/>
        </w:rPr>
        <w:tab/>
      </w:r>
      <w:r w:rsidRPr="004C418A">
        <w:rPr>
          <w:spacing w:val="-3"/>
          <w:sz w:val="24"/>
          <w:szCs w:val="24"/>
        </w:rPr>
        <w:t xml:space="preserve">нұсқауларының </w:t>
      </w:r>
      <w:r w:rsidRPr="004C418A">
        <w:rPr>
          <w:sz w:val="24"/>
          <w:szCs w:val="24"/>
        </w:rPr>
        <w:t>талаптарымен танысқанын растауы</w:t>
      </w:r>
      <w:r w:rsidR="00F924E0" w:rsidRPr="004C418A">
        <w:rPr>
          <w:sz w:val="24"/>
          <w:szCs w:val="24"/>
        </w:rPr>
        <w:t xml:space="preserve"> </w:t>
      </w:r>
      <w:r w:rsidRPr="004C418A">
        <w:rPr>
          <w:sz w:val="24"/>
          <w:szCs w:val="24"/>
        </w:rPr>
        <w:t>керек.</w:t>
      </w:r>
    </w:p>
    <w:p w:rsidR="00A568B7" w:rsidRPr="004C418A" w:rsidRDefault="00864022">
      <w:pPr>
        <w:pStyle w:val="a4"/>
        <w:numPr>
          <w:ilvl w:val="0"/>
          <w:numId w:val="4"/>
        </w:numPr>
        <w:tabs>
          <w:tab w:val="left" w:pos="909"/>
        </w:tabs>
        <w:ind w:left="908" w:hanging="241"/>
        <w:rPr>
          <w:sz w:val="24"/>
          <w:szCs w:val="24"/>
        </w:rPr>
      </w:pPr>
      <w:r w:rsidRPr="004C418A">
        <w:rPr>
          <w:sz w:val="24"/>
          <w:szCs w:val="24"/>
        </w:rPr>
        <w:t>Кесте бойынша жоспарланған күні студенттерге емтихан туралы ескесалынады.</w:t>
      </w:r>
    </w:p>
    <w:p w:rsidR="00A568B7" w:rsidRPr="004C418A" w:rsidRDefault="00A568B7">
      <w:pPr>
        <w:pStyle w:val="a3"/>
        <w:spacing w:before="5"/>
      </w:pPr>
    </w:p>
    <w:p w:rsidR="00A568B7" w:rsidRPr="004C418A" w:rsidRDefault="00864022">
      <w:pPr>
        <w:pStyle w:val="1"/>
        <w:spacing w:before="1"/>
        <w:ind w:left="668"/>
        <w:jc w:val="left"/>
      </w:pPr>
      <w:r w:rsidRPr="004C418A">
        <w:t>Емтихан нысаны-тестілеу</w:t>
      </w:r>
    </w:p>
    <w:p w:rsidR="00A568B7" w:rsidRPr="004C418A" w:rsidRDefault="00A568B7">
      <w:pPr>
        <w:pStyle w:val="a3"/>
        <w:spacing w:before="6"/>
        <w:rPr>
          <w:b/>
        </w:rPr>
      </w:pPr>
    </w:p>
    <w:p w:rsidR="00A568B7" w:rsidRPr="004C418A" w:rsidRDefault="00864022">
      <w:pPr>
        <w:pStyle w:val="a3"/>
        <w:ind w:left="102" w:right="109" w:firstLine="566"/>
      </w:pPr>
      <w:r w:rsidRPr="004C418A">
        <w:rPr>
          <w:b/>
        </w:rPr>
        <w:t xml:space="preserve">Кімге </w:t>
      </w:r>
      <w:r w:rsidR="00E30C5F" w:rsidRPr="004C418A">
        <w:rPr>
          <w:b/>
        </w:rPr>
        <w:t>ұ</w:t>
      </w:r>
      <w:r w:rsidRPr="004C418A">
        <w:rPr>
          <w:b/>
        </w:rPr>
        <w:t>сынылады</w:t>
      </w:r>
      <w:r w:rsidR="00F924E0" w:rsidRPr="004C418A">
        <w:t>: 2</w:t>
      </w:r>
      <w:r w:rsidRPr="004C418A">
        <w:t xml:space="preserve"> курс студенттері, бакалавриат, «</w:t>
      </w:r>
      <w:r w:rsidR="00F924E0" w:rsidRPr="004C418A">
        <w:t>Биология</w:t>
      </w:r>
      <w:r w:rsidRPr="004C418A">
        <w:t>» мамандығы.</w:t>
      </w:r>
    </w:p>
    <w:p w:rsidR="00A568B7" w:rsidRPr="004C418A" w:rsidRDefault="00A568B7">
      <w:pPr>
        <w:pStyle w:val="a3"/>
      </w:pPr>
    </w:p>
    <w:p w:rsidR="00A568B7" w:rsidRPr="004C418A" w:rsidRDefault="00864022">
      <w:pPr>
        <w:ind w:left="668"/>
        <w:rPr>
          <w:sz w:val="24"/>
          <w:szCs w:val="24"/>
        </w:rPr>
      </w:pPr>
      <w:r w:rsidRPr="004C418A">
        <w:rPr>
          <w:b/>
          <w:sz w:val="24"/>
          <w:szCs w:val="24"/>
        </w:rPr>
        <w:t xml:space="preserve">Емтиханды </w:t>
      </w:r>
      <w:r w:rsidR="00E30C5F" w:rsidRPr="004C418A">
        <w:rPr>
          <w:b/>
          <w:sz w:val="24"/>
          <w:szCs w:val="24"/>
        </w:rPr>
        <w:t>Ө</w:t>
      </w:r>
      <w:r w:rsidRPr="004C418A">
        <w:rPr>
          <w:b/>
          <w:sz w:val="24"/>
          <w:szCs w:val="24"/>
        </w:rPr>
        <w:t>ткізу кестесі</w:t>
      </w:r>
      <w:r w:rsidRPr="004C418A">
        <w:rPr>
          <w:sz w:val="24"/>
          <w:szCs w:val="24"/>
        </w:rPr>
        <w:t xml:space="preserve">: </w:t>
      </w:r>
      <w:r w:rsidR="00611331" w:rsidRPr="004C418A">
        <w:rPr>
          <w:rFonts w:eastAsia="Arial"/>
          <w:sz w:val="24"/>
          <w:szCs w:val="24"/>
          <w:lang w:eastAsia="en-US" w:bidi="ar-SA"/>
        </w:rPr>
        <w:t>емтихан студенттер мен оқытушыларға алдын ала белгілі болуы тиіс кесте бойыншаөткізіледі</w:t>
      </w:r>
      <w:r w:rsidRPr="004C418A">
        <w:rPr>
          <w:sz w:val="24"/>
          <w:szCs w:val="24"/>
        </w:rPr>
        <w:t>(кестені қарау)</w:t>
      </w:r>
    </w:p>
    <w:p w:rsidR="00A568B7" w:rsidRPr="004C418A" w:rsidRDefault="00A568B7">
      <w:pPr>
        <w:pStyle w:val="a3"/>
        <w:spacing w:before="10"/>
      </w:pPr>
    </w:p>
    <w:p w:rsidR="00611331" w:rsidRPr="004C418A" w:rsidRDefault="00864022" w:rsidP="00611331">
      <w:pPr>
        <w:ind w:left="668"/>
        <w:rPr>
          <w:sz w:val="24"/>
          <w:szCs w:val="24"/>
        </w:rPr>
      </w:pPr>
      <w:r w:rsidRPr="004C418A">
        <w:rPr>
          <w:b/>
          <w:sz w:val="24"/>
          <w:szCs w:val="24"/>
        </w:rPr>
        <w:t xml:space="preserve">Емтихан </w:t>
      </w:r>
      <w:r w:rsidR="00E30C5F" w:rsidRPr="004C418A">
        <w:rPr>
          <w:b/>
          <w:sz w:val="24"/>
          <w:szCs w:val="24"/>
        </w:rPr>
        <w:t>Ө</w:t>
      </w:r>
      <w:r w:rsidRPr="004C418A">
        <w:rPr>
          <w:b/>
          <w:sz w:val="24"/>
          <w:szCs w:val="24"/>
        </w:rPr>
        <w:t>ткізілетін платформа:</w:t>
      </w:r>
      <w:r w:rsidRPr="004C418A">
        <w:rPr>
          <w:sz w:val="24"/>
          <w:szCs w:val="24"/>
        </w:rPr>
        <w:t xml:space="preserve"> «Univer» ж</w:t>
      </w:r>
      <w:r w:rsidR="00E30C5F" w:rsidRPr="004C418A">
        <w:rPr>
          <w:sz w:val="24"/>
          <w:szCs w:val="24"/>
        </w:rPr>
        <w:t>ү</w:t>
      </w:r>
      <w:r w:rsidRPr="004C418A">
        <w:rPr>
          <w:sz w:val="24"/>
          <w:szCs w:val="24"/>
        </w:rPr>
        <w:t>йесі.</w:t>
      </w:r>
    </w:p>
    <w:p w:rsidR="00611331" w:rsidRPr="004C418A" w:rsidRDefault="00611331" w:rsidP="00611331">
      <w:pPr>
        <w:ind w:left="668"/>
        <w:rPr>
          <w:sz w:val="24"/>
          <w:szCs w:val="24"/>
        </w:rPr>
      </w:pPr>
      <w:r w:rsidRPr="004C418A">
        <w:rPr>
          <w:b/>
          <w:sz w:val="24"/>
          <w:szCs w:val="24"/>
        </w:rPr>
        <w:t>Тест сұрақтарының саны</w:t>
      </w:r>
      <w:r w:rsidRPr="004C418A">
        <w:rPr>
          <w:sz w:val="24"/>
          <w:szCs w:val="24"/>
        </w:rPr>
        <w:t xml:space="preserve">: жалпы саны 150 сұрақ – бір және </w:t>
      </w:r>
      <w:r w:rsidR="00F924E0" w:rsidRPr="004C418A">
        <w:rPr>
          <w:sz w:val="24"/>
          <w:szCs w:val="24"/>
        </w:rPr>
        <w:t>екі</w:t>
      </w:r>
      <w:r w:rsidRPr="004C418A">
        <w:rPr>
          <w:sz w:val="24"/>
          <w:szCs w:val="24"/>
        </w:rPr>
        <w:t xml:space="preserve"> жауабы дұрыс сұрақтар</w:t>
      </w:r>
    </w:p>
    <w:p w:rsidR="00A568B7" w:rsidRPr="004C418A" w:rsidRDefault="00864022" w:rsidP="00611331">
      <w:pPr>
        <w:pStyle w:val="1"/>
        <w:spacing w:line="235" w:lineRule="auto"/>
        <w:ind w:left="668" w:right="-69"/>
        <w:jc w:val="left"/>
      </w:pPr>
      <w:r w:rsidRPr="004C418A">
        <w:t>Емтихан форматы</w:t>
      </w:r>
      <w:r w:rsidRPr="004C418A">
        <w:rPr>
          <w:b w:val="0"/>
        </w:rPr>
        <w:t>-</w:t>
      </w:r>
      <w:r w:rsidRPr="004C418A">
        <w:t>онлайн.</w:t>
      </w:r>
      <w:r w:rsidR="00611331" w:rsidRPr="004C418A">
        <w:rPr>
          <w:b w:val="0"/>
          <w:lang w:eastAsia="ru-RU" w:bidi="ar-SA"/>
        </w:rPr>
        <w:t>Студенттерге 40 сұрақтан тұратын тест сұрақтары беріледі және олар 90 минут ішінде жауап беруі керек.</w:t>
      </w:r>
    </w:p>
    <w:p w:rsidR="00A568B7" w:rsidRPr="004C418A" w:rsidRDefault="00864022">
      <w:pPr>
        <w:pStyle w:val="a3"/>
        <w:spacing w:before="2"/>
        <w:ind w:left="102" w:right="109" w:firstLine="566"/>
      </w:pPr>
      <w:r w:rsidRPr="004C418A">
        <w:rPr>
          <w:b/>
        </w:rPr>
        <w:t>Емтихан шарты</w:t>
      </w:r>
      <w:r w:rsidRPr="004C418A">
        <w:t>: студент прокторинг бойынша нұсқаулықтың талаптарына сәйкес басталардан 30 минут бұрын дайындалуы тиіс.</w:t>
      </w:r>
    </w:p>
    <w:p w:rsidR="00A568B7" w:rsidRPr="004C418A" w:rsidRDefault="00A568B7" w:rsidP="00611331">
      <w:pPr>
        <w:tabs>
          <w:tab w:val="left" w:pos="284"/>
        </w:tabs>
        <w:spacing w:line="275" w:lineRule="exact"/>
        <w:jc w:val="both"/>
        <w:outlineLvl w:val="0"/>
        <w:rPr>
          <w:rFonts w:eastAsia="Arial"/>
          <w:b/>
          <w:bCs/>
          <w:sz w:val="24"/>
          <w:szCs w:val="24"/>
          <w:lang w:eastAsia="en-US" w:bidi="ar-SA"/>
        </w:rPr>
      </w:pPr>
    </w:p>
    <w:p w:rsidR="00A568B7" w:rsidRPr="004C418A" w:rsidRDefault="00864022">
      <w:pPr>
        <w:ind w:left="668"/>
        <w:rPr>
          <w:sz w:val="24"/>
          <w:szCs w:val="24"/>
        </w:rPr>
      </w:pPr>
      <w:r w:rsidRPr="004C418A">
        <w:rPr>
          <w:b/>
          <w:sz w:val="24"/>
          <w:szCs w:val="24"/>
        </w:rPr>
        <w:t xml:space="preserve">Тестілеуден </w:t>
      </w:r>
      <w:r w:rsidR="00611331" w:rsidRPr="004C418A">
        <w:rPr>
          <w:b/>
          <w:sz w:val="24"/>
          <w:szCs w:val="24"/>
        </w:rPr>
        <w:t>ө</w:t>
      </w:r>
      <w:r w:rsidRPr="004C418A">
        <w:rPr>
          <w:b/>
          <w:sz w:val="24"/>
          <w:szCs w:val="24"/>
        </w:rPr>
        <w:t>туді бақылау</w:t>
      </w:r>
      <w:r w:rsidRPr="004C418A">
        <w:rPr>
          <w:sz w:val="24"/>
          <w:szCs w:val="24"/>
        </w:rPr>
        <w:t>-онлайн прокторинг.</w:t>
      </w:r>
    </w:p>
    <w:p w:rsidR="00A568B7" w:rsidRPr="004C418A" w:rsidRDefault="00A568B7">
      <w:pPr>
        <w:pStyle w:val="a3"/>
      </w:pPr>
    </w:p>
    <w:p w:rsidR="00A568B7" w:rsidRPr="004C418A" w:rsidRDefault="00864022">
      <w:pPr>
        <w:pStyle w:val="a3"/>
        <w:ind w:left="102" w:right="103" w:firstLine="566"/>
        <w:jc w:val="both"/>
      </w:pPr>
      <w:r w:rsidRPr="004C418A">
        <w:t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</w:t>
      </w:r>
      <w:r w:rsidR="004C418A" w:rsidRPr="004C418A">
        <w:t>ы, тіпті көру қимылдарын (кибер-</w:t>
      </w:r>
      <w:r w:rsidRPr="004C418A">
        <w:t>прокторинг) 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сонышешеді.</w:t>
      </w:r>
    </w:p>
    <w:p w:rsidR="00A568B7" w:rsidRPr="004C418A" w:rsidRDefault="00A568B7">
      <w:pPr>
        <w:pStyle w:val="a3"/>
        <w:spacing w:before="6"/>
      </w:pPr>
    </w:p>
    <w:p w:rsidR="00A568B7" w:rsidRPr="004C418A" w:rsidRDefault="00864022">
      <w:pPr>
        <w:pStyle w:val="1"/>
        <w:spacing w:line="274" w:lineRule="exact"/>
        <w:ind w:left="102"/>
        <w:jc w:val="left"/>
      </w:pPr>
      <w:r w:rsidRPr="004C418A">
        <w:t xml:space="preserve">Емтихан </w:t>
      </w:r>
      <w:r w:rsidR="00E30C5F" w:rsidRPr="004C418A">
        <w:t>ұ</w:t>
      </w:r>
      <w:r w:rsidRPr="004C418A">
        <w:t>зақтығы: 90 минут</w:t>
      </w:r>
      <w:r w:rsidR="00611331" w:rsidRPr="004C418A">
        <w:t xml:space="preserve"> 40 сұраққа</w:t>
      </w:r>
    </w:p>
    <w:p w:rsidR="00A568B7" w:rsidRPr="004C418A" w:rsidRDefault="00864022">
      <w:pPr>
        <w:pStyle w:val="a3"/>
        <w:spacing w:line="274" w:lineRule="exact"/>
        <w:ind w:left="102"/>
      </w:pPr>
      <w:r w:rsidRPr="004C418A">
        <w:rPr>
          <w:b/>
        </w:rPr>
        <w:t>Бағалау саясаты</w:t>
      </w:r>
      <w:r w:rsidRPr="004C418A">
        <w:t>: жүйе дұрыс жауаптардың кілттері бойынша автоматты түрде тексереді</w:t>
      </w:r>
    </w:p>
    <w:p w:rsidR="00A568B7" w:rsidRPr="004C418A" w:rsidRDefault="00864022">
      <w:pPr>
        <w:pStyle w:val="1"/>
        <w:spacing w:before="5"/>
        <w:ind w:left="102"/>
        <w:jc w:val="left"/>
      </w:pPr>
      <w:r w:rsidRPr="004C418A">
        <w:t>Балл қою уақыты-48 сағатқа дейін.</w:t>
      </w:r>
    </w:p>
    <w:p w:rsidR="00A568B7" w:rsidRPr="004C418A" w:rsidRDefault="00A568B7">
      <w:pPr>
        <w:pStyle w:val="a3"/>
        <w:spacing w:before="6"/>
        <w:rPr>
          <w:b/>
        </w:rPr>
      </w:pPr>
    </w:p>
    <w:p w:rsidR="00A568B7" w:rsidRPr="004C418A" w:rsidRDefault="00864022">
      <w:pPr>
        <w:pStyle w:val="a3"/>
        <w:ind w:left="102"/>
      </w:pPr>
      <w:r w:rsidRPr="004C418A">
        <w:t>Универ жүйесінде баллдар автоматты түрде емтихан ведомосына ауыстырылады.</w:t>
      </w:r>
    </w:p>
    <w:p w:rsidR="00A568B7" w:rsidRPr="004C418A" w:rsidRDefault="00A568B7">
      <w:pPr>
        <w:pStyle w:val="a3"/>
        <w:rPr>
          <w:color w:val="FF0000"/>
        </w:rPr>
      </w:pPr>
    </w:p>
    <w:p w:rsidR="00A568B7" w:rsidRPr="004C418A" w:rsidRDefault="00864022">
      <w:pPr>
        <w:pStyle w:val="a3"/>
        <w:ind w:left="102" w:right="516"/>
        <w:rPr>
          <w:color w:val="FF0000"/>
        </w:rPr>
      </w:pPr>
      <w:r w:rsidRPr="004C418A">
        <w:rPr>
          <w:b/>
          <w:color w:val="FF0000"/>
        </w:rPr>
        <w:t xml:space="preserve">Ескерту: </w:t>
      </w:r>
      <w:r w:rsidRPr="004C418A">
        <w:rPr>
          <w:color w:val="FF0000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A568B7" w:rsidRPr="004C418A" w:rsidRDefault="00A568B7">
      <w:pPr>
        <w:rPr>
          <w:color w:val="FF0000"/>
          <w:sz w:val="24"/>
          <w:szCs w:val="24"/>
        </w:rPr>
        <w:sectPr w:rsidR="00A568B7" w:rsidRPr="004C418A">
          <w:pgSz w:w="11910" w:h="16840"/>
          <w:pgMar w:top="1040" w:right="740" w:bottom="280" w:left="1600" w:header="720" w:footer="720" w:gutter="0"/>
          <w:cols w:space="720"/>
        </w:sectPr>
      </w:pPr>
    </w:p>
    <w:p w:rsidR="00A568B7" w:rsidRPr="004C418A" w:rsidRDefault="00864022">
      <w:pPr>
        <w:pStyle w:val="1"/>
        <w:spacing w:before="71"/>
        <w:ind w:right="945"/>
      </w:pPr>
      <w:r w:rsidRPr="004C418A">
        <w:t>КІРІСПЕ</w:t>
      </w:r>
    </w:p>
    <w:p w:rsidR="00A568B7" w:rsidRPr="004C418A" w:rsidRDefault="00A568B7">
      <w:pPr>
        <w:pStyle w:val="a3"/>
        <w:spacing w:before="7"/>
        <w:rPr>
          <w:color w:val="FF0000"/>
        </w:rPr>
      </w:pPr>
    </w:p>
    <w:p w:rsidR="008156B1" w:rsidRPr="004C418A" w:rsidRDefault="00AF45EC" w:rsidP="005A53C0">
      <w:pPr>
        <w:pStyle w:val="a3"/>
        <w:ind w:left="102" w:right="111" w:firstLine="566"/>
        <w:jc w:val="both"/>
      </w:pPr>
      <w:r w:rsidRPr="004C418A">
        <w:t>«Биоэтика және қоршаған ортаны қорғау»</w:t>
      </w:r>
      <w:r w:rsidR="001323BC" w:rsidRPr="004C418A">
        <w:t xml:space="preserve"> пәнінің болаша</w:t>
      </w:r>
      <w:r w:rsidR="00214F56" w:rsidRPr="004C418A">
        <w:t>қ мамандар</w:t>
      </w:r>
      <w:r w:rsidR="005A53C0" w:rsidRPr="004C418A">
        <w:t>ға</w:t>
      </w:r>
      <w:r w:rsidRPr="004C418A">
        <w:t xml:space="preserve"> қазіргі заманғы биология ғылымдарының даму деңгейінде адам денсаулығын сақтауға жауапкершілік сезіміне тәрбиелеу және жалпы адами құндылықтары негізінде ғылыми тұрғысынан </w:t>
      </w:r>
      <w:r w:rsidR="005A53C0" w:rsidRPr="004C418A">
        <w:t>бағалау түсіндіріледі.</w:t>
      </w:r>
    </w:p>
    <w:p w:rsidR="002307EA" w:rsidRPr="004C418A" w:rsidRDefault="002307EA" w:rsidP="005A53C0">
      <w:pPr>
        <w:pStyle w:val="a3"/>
        <w:ind w:left="102" w:right="111" w:firstLine="566"/>
        <w:jc w:val="both"/>
      </w:pPr>
      <w:r w:rsidRPr="004C418A">
        <w:rPr>
          <w:bCs/>
        </w:rPr>
        <w:t xml:space="preserve">Қоршаған </w:t>
      </w:r>
      <w:r w:rsidR="001323BC" w:rsidRPr="004C418A">
        <w:rPr>
          <w:bCs/>
        </w:rPr>
        <w:t>ортаның адам денсаулығына әсері мен</w:t>
      </w:r>
      <w:r w:rsidRPr="004C418A">
        <w:t xml:space="preserve"> </w:t>
      </w:r>
      <w:r w:rsidRPr="004C418A">
        <w:rPr>
          <w:rFonts w:eastAsia="Times New Roman CYR"/>
        </w:rPr>
        <w:t>қорылатын табиғи территориялар</w:t>
      </w:r>
      <w:r w:rsidR="001323BC" w:rsidRPr="004C418A">
        <w:rPr>
          <w:rFonts w:eastAsia="Times New Roman CYR"/>
        </w:rPr>
        <w:t>мен студенттерді</w:t>
      </w:r>
      <w:r w:rsidRPr="004C418A">
        <w:rPr>
          <w:rFonts w:eastAsia="Times New Roman CYR"/>
          <w:b/>
        </w:rPr>
        <w:t xml:space="preserve"> </w:t>
      </w:r>
      <w:r w:rsidR="001323BC" w:rsidRPr="004C418A">
        <w:t>таныстыру</w:t>
      </w:r>
      <w:r w:rsidRPr="004C418A">
        <w:t xml:space="preserve">.  </w:t>
      </w:r>
    </w:p>
    <w:p w:rsidR="0043047F" w:rsidRPr="004C418A" w:rsidRDefault="005A53C0" w:rsidP="0043047F">
      <w:pPr>
        <w:pStyle w:val="a3"/>
        <w:ind w:left="102" w:right="111" w:firstLine="566"/>
        <w:jc w:val="both"/>
      </w:pPr>
      <w:r w:rsidRPr="004C418A">
        <w:t xml:space="preserve">Пәннің мақсаты - </w:t>
      </w:r>
      <w:r w:rsidR="0043047F" w:rsidRPr="004C418A">
        <w:t>студенттердің биоэтика саласындағы білімдерін қалыптастыру,   этикалық және моральдық-адамгершілік нормаларды, қағидаларды   мүлтіксіз сақтау қажеттілігіне терең сенімін тәрбиелеу,биоэтика және қоршаған ортаны қорғау пәнінің өзара байланысы    туралы білімді қалыптастыру</w:t>
      </w:r>
    </w:p>
    <w:p w:rsidR="005A53C0" w:rsidRPr="004C418A" w:rsidRDefault="005A53C0" w:rsidP="005A53C0">
      <w:pPr>
        <w:pStyle w:val="a3"/>
        <w:ind w:left="102" w:right="113" w:firstLine="567"/>
        <w:jc w:val="both"/>
      </w:pPr>
      <w:r w:rsidRPr="004C418A">
        <w:t>Пәннің міндеттері:</w:t>
      </w:r>
    </w:p>
    <w:p w:rsidR="00AF45EC" w:rsidRPr="004C418A" w:rsidRDefault="00AF45EC" w:rsidP="00AF45EC">
      <w:pPr>
        <w:adjustRightInd w:val="0"/>
        <w:jc w:val="both"/>
        <w:rPr>
          <w:sz w:val="24"/>
          <w:szCs w:val="24"/>
        </w:rPr>
      </w:pPr>
      <w:r w:rsidRPr="004C418A">
        <w:rPr>
          <w:b/>
          <w:bCs/>
          <w:sz w:val="24"/>
          <w:szCs w:val="24"/>
        </w:rPr>
        <w:t>-</w:t>
      </w:r>
      <w:r w:rsidRPr="004C418A">
        <w:rPr>
          <w:sz w:val="24"/>
          <w:szCs w:val="24"/>
        </w:rPr>
        <w:t xml:space="preserve">биологиялық салаларда жаңа техникалық шешімдер мен тәсілдерді қолдану барысында жаңа моральды-этикалық мәселелердің қалыптасуы; </w:t>
      </w:r>
    </w:p>
    <w:p w:rsidR="00AF45EC" w:rsidRPr="004C418A" w:rsidRDefault="00AF45EC" w:rsidP="00AF45EC">
      <w:pPr>
        <w:adjustRightInd w:val="0"/>
        <w:jc w:val="both"/>
        <w:rPr>
          <w:sz w:val="24"/>
          <w:szCs w:val="24"/>
        </w:rPr>
      </w:pPr>
      <w:r w:rsidRPr="004C418A">
        <w:rPr>
          <w:sz w:val="24"/>
          <w:szCs w:val="24"/>
        </w:rPr>
        <w:t>-қазіргі таңдағы жаңа технологиялардың қолданылуымен байланысты қалыптасатын тәуекелдер мен ықтимал қатерлерді бағалайтын әдіс-тәсілдермен бол</w:t>
      </w:r>
      <w:r w:rsidR="001323BC" w:rsidRPr="004C418A">
        <w:rPr>
          <w:sz w:val="24"/>
          <w:szCs w:val="24"/>
        </w:rPr>
        <w:t>ашақ биотехнологтарды таныстыру;</w:t>
      </w:r>
    </w:p>
    <w:p w:rsidR="002307EA" w:rsidRPr="004C418A" w:rsidRDefault="002307EA" w:rsidP="002307EA">
      <w:pPr>
        <w:adjustRightInd w:val="0"/>
        <w:jc w:val="both"/>
        <w:rPr>
          <w:sz w:val="24"/>
          <w:szCs w:val="24"/>
        </w:rPr>
      </w:pPr>
      <w:r w:rsidRPr="004C418A">
        <w:rPr>
          <w:bCs/>
          <w:sz w:val="24"/>
          <w:szCs w:val="24"/>
        </w:rPr>
        <w:t>-қоршаған ортаның адам де</w:t>
      </w:r>
      <w:r w:rsidR="001323BC" w:rsidRPr="004C418A">
        <w:rPr>
          <w:bCs/>
          <w:sz w:val="24"/>
          <w:szCs w:val="24"/>
        </w:rPr>
        <w:t>нсаулығына әсері туралы түсінік;</w:t>
      </w:r>
    </w:p>
    <w:p w:rsidR="002307EA" w:rsidRPr="004C418A" w:rsidRDefault="002307EA" w:rsidP="002307EA">
      <w:pPr>
        <w:adjustRightInd w:val="0"/>
        <w:jc w:val="both"/>
        <w:rPr>
          <w:rFonts w:eastAsia="Times New Roman CYR"/>
          <w:sz w:val="24"/>
          <w:szCs w:val="24"/>
        </w:rPr>
      </w:pPr>
      <w:r w:rsidRPr="004C418A">
        <w:rPr>
          <w:rFonts w:eastAsia="Times New Roman CYR"/>
          <w:sz w:val="24"/>
          <w:szCs w:val="24"/>
        </w:rPr>
        <w:t>-ерекше қорылатын табиғи территориялар – қоршаған ортаны қорғау шаралары</w:t>
      </w:r>
      <w:r w:rsidR="001323BC" w:rsidRPr="004C418A">
        <w:rPr>
          <w:rFonts w:eastAsia="Times New Roman CYR"/>
          <w:sz w:val="24"/>
          <w:szCs w:val="24"/>
        </w:rPr>
        <w:t>мен танысу</w:t>
      </w:r>
      <w:r w:rsidRPr="004C418A">
        <w:rPr>
          <w:rFonts w:eastAsia="Times New Roman CYR"/>
          <w:sz w:val="24"/>
          <w:szCs w:val="24"/>
        </w:rPr>
        <w:t>.</w:t>
      </w:r>
    </w:p>
    <w:p w:rsidR="002307EA" w:rsidRPr="004C418A" w:rsidRDefault="002307EA" w:rsidP="00AF45EC">
      <w:pPr>
        <w:adjustRightInd w:val="0"/>
        <w:jc w:val="both"/>
        <w:rPr>
          <w:color w:val="FF0000"/>
          <w:sz w:val="24"/>
          <w:szCs w:val="24"/>
        </w:rPr>
      </w:pPr>
    </w:p>
    <w:p w:rsidR="00A568B7" w:rsidRPr="004C418A" w:rsidRDefault="00864022">
      <w:pPr>
        <w:pStyle w:val="1"/>
        <w:ind w:left="940" w:right="945"/>
      </w:pPr>
      <w:r w:rsidRPr="004C418A">
        <w:t>Қорытынды бақылауға арналған тақырыптар.</w:t>
      </w:r>
    </w:p>
    <w:p w:rsidR="00E30C5F" w:rsidRPr="004C418A" w:rsidRDefault="00364C19" w:rsidP="00364C19">
      <w:pPr>
        <w:tabs>
          <w:tab w:val="left" w:pos="303"/>
        </w:tabs>
        <w:ind w:right="2538"/>
        <w:rPr>
          <w:sz w:val="24"/>
          <w:szCs w:val="24"/>
        </w:rPr>
      </w:pPr>
      <w:r w:rsidRPr="004C418A">
        <w:rPr>
          <w:sz w:val="24"/>
          <w:szCs w:val="24"/>
        </w:rPr>
        <w:t xml:space="preserve">1-Тақырып. </w:t>
      </w:r>
      <w:r w:rsidR="00E30C5F" w:rsidRPr="004C418A">
        <w:rPr>
          <w:sz w:val="24"/>
          <w:szCs w:val="24"/>
        </w:rPr>
        <w:t xml:space="preserve">Кіріспе. </w:t>
      </w:r>
      <w:r w:rsidR="007975D2" w:rsidRPr="004C418A">
        <w:rPr>
          <w:sz w:val="24"/>
          <w:szCs w:val="24"/>
        </w:rPr>
        <w:t>Ғылым ретінде биоэтиканың пайда болуы  және қоршаған ортаны қорғаудың алғы шарттары. Биоэтика мен қоршаған орта туралы  ұғымы.</w:t>
      </w:r>
      <w:r w:rsidR="007975D2" w:rsidRPr="004C418A">
        <w:rPr>
          <w:bCs/>
          <w:sz w:val="24"/>
          <w:szCs w:val="24"/>
        </w:rPr>
        <w:t xml:space="preserve"> Б</w:t>
      </w:r>
      <w:r w:rsidR="007975D2" w:rsidRPr="004C418A">
        <w:rPr>
          <w:sz w:val="24"/>
          <w:szCs w:val="24"/>
        </w:rPr>
        <w:t xml:space="preserve">иоэтиканың теориялық негіздері.  </w:t>
      </w:r>
    </w:p>
    <w:p w:rsidR="00E30C5F" w:rsidRPr="004C418A" w:rsidRDefault="00364C19" w:rsidP="00364C19">
      <w:pPr>
        <w:tabs>
          <w:tab w:val="left" w:pos="303"/>
        </w:tabs>
        <w:ind w:right="2538"/>
        <w:rPr>
          <w:sz w:val="24"/>
          <w:szCs w:val="24"/>
        </w:rPr>
      </w:pPr>
      <w:r w:rsidRPr="004C418A">
        <w:rPr>
          <w:bCs/>
          <w:iCs/>
          <w:sz w:val="24"/>
          <w:szCs w:val="24"/>
        </w:rPr>
        <w:t xml:space="preserve">2-Тақырып. </w:t>
      </w:r>
      <w:r w:rsidR="007975D2" w:rsidRPr="004C418A">
        <w:rPr>
          <w:bCs/>
          <w:iCs/>
          <w:sz w:val="24"/>
          <w:szCs w:val="24"/>
        </w:rPr>
        <w:t>Биоэтиканың негізгі ерекшеліктері мен мәселелері</w:t>
      </w:r>
    </w:p>
    <w:p w:rsidR="00364C19" w:rsidRPr="004C418A" w:rsidRDefault="00364C19" w:rsidP="00364C19">
      <w:pPr>
        <w:pStyle w:val="a4"/>
        <w:ind w:left="0" w:firstLine="0"/>
        <w:jc w:val="both"/>
        <w:rPr>
          <w:sz w:val="24"/>
          <w:szCs w:val="24"/>
        </w:rPr>
      </w:pPr>
      <w:r w:rsidRPr="004C418A">
        <w:rPr>
          <w:sz w:val="24"/>
          <w:szCs w:val="24"/>
        </w:rPr>
        <w:t xml:space="preserve">3-Тақырып. </w:t>
      </w:r>
      <w:r w:rsidR="007975D2" w:rsidRPr="004C418A">
        <w:rPr>
          <w:sz w:val="24"/>
          <w:szCs w:val="24"/>
        </w:rPr>
        <w:t xml:space="preserve">Әмбебап биоэтикалық ұстанымдар мен ережелер.Әмбебап этикалық қағидалар. Биоэтиадағы жоғарғы моральды құндылықтар </w:t>
      </w:r>
      <w:r w:rsidR="00864022" w:rsidRPr="004C418A">
        <w:rPr>
          <w:sz w:val="24"/>
          <w:szCs w:val="24"/>
        </w:rPr>
        <w:t xml:space="preserve">тақырып. </w:t>
      </w:r>
      <w:r w:rsidR="00E30C5F" w:rsidRPr="004C418A">
        <w:rPr>
          <w:rFonts w:eastAsia="Calibri"/>
          <w:sz w:val="24"/>
          <w:szCs w:val="24"/>
          <w:lang w:eastAsia="en-US" w:bidi="ar-SA"/>
        </w:rPr>
        <w:t>Жылжымайтын мүлік түсінігі, мазмұны.</w:t>
      </w:r>
    </w:p>
    <w:p w:rsidR="00A568B7" w:rsidRPr="004C418A" w:rsidRDefault="00364C19" w:rsidP="00364C19">
      <w:pPr>
        <w:pStyle w:val="a4"/>
        <w:ind w:left="0" w:firstLine="0"/>
        <w:jc w:val="both"/>
        <w:rPr>
          <w:sz w:val="24"/>
          <w:szCs w:val="24"/>
        </w:rPr>
      </w:pPr>
      <w:r w:rsidRPr="004C418A">
        <w:rPr>
          <w:sz w:val="24"/>
          <w:szCs w:val="24"/>
        </w:rPr>
        <w:t>4-Тақырып.</w:t>
      </w:r>
      <w:r w:rsidR="007975D2" w:rsidRPr="004C418A">
        <w:rPr>
          <w:bCs/>
          <w:sz w:val="24"/>
          <w:szCs w:val="24"/>
        </w:rPr>
        <w:t>Тіршілік ең жоғары құндылық.</w:t>
      </w:r>
      <w:r w:rsidR="007975D2" w:rsidRPr="004C418A">
        <w:rPr>
          <w:sz w:val="24"/>
          <w:szCs w:val="24"/>
        </w:rPr>
        <w:t xml:space="preserve"> Биомедицина және биоэтикадағы тіршілік тұралы түсінікпен танысып, білу.</w:t>
      </w:r>
    </w:p>
    <w:p w:rsidR="007975D2" w:rsidRPr="004C418A" w:rsidRDefault="007975D2" w:rsidP="007975D2">
      <w:pPr>
        <w:adjustRightInd w:val="0"/>
        <w:contextualSpacing/>
        <w:jc w:val="both"/>
        <w:rPr>
          <w:bCs/>
          <w:sz w:val="24"/>
          <w:szCs w:val="24"/>
        </w:rPr>
      </w:pPr>
      <w:r w:rsidRPr="004C418A">
        <w:rPr>
          <w:sz w:val="24"/>
          <w:szCs w:val="24"/>
        </w:rPr>
        <w:t>5-</w:t>
      </w:r>
      <w:r w:rsidR="00864022" w:rsidRPr="004C418A">
        <w:rPr>
          <w:sz w:val="24"/>
          <w:szCs w:val="24"/>
        </w:rPr>
        <w:t xml:space="preserve">тақырып. </w:t>
      </w:r>
      <w:r w:rsidRPr="004C418A">
        <w:rPr>
          <w:bCs/>
          <w:sz w:val="24"/>
          <w:szCs w:val="24"/>
        </w:rPr>
        <w:t>Трансплантологияның медицина-этикалық және құқық аспектілері.</w:t>
      </w:r>
    </w:p>
    <w:p w:rsidR="00E30C5F" w:rsidRPr="004C418A" w:rsidRDefault="007975D2" w:rsidP="007975D2">
      <w:pPr>
        <w:tabs>
          <w:tab w:val="left" w:pos="303"/>
        </w:tabs>
        <w:ind w:right="2532"/>
        <w:rPr>
          <w:sz w:val="24"/>
          <w:szCs w:val="24"/>
        </w:rPr>
      </w:pPr>
      <w:r w:rsidRPr="004C418A">
        <w:rPr>
          <w:bCs/>
          <w:sz w:val="24"/>
          <w:szCs w:val="24"/>
        </w:rPr>
        <w:t>Бағаналы жасушалардың моральды-этикалық мәселелері.</w:t>
      </w:r>
    </w:p>
    <w:p w:rsidR="007975D2" w:rsidRPr="004C418A" w:rsidRDefault="007975D2" w:rsidP="002C20F7">
      <w:pPr>
        <w:tabs>
          <w:tab w:val="left" w:pos="303"/>
        </w:tabs>
        <w:ind w:right="2532"/>
        <w:rPr>
          <w:bCs/>
          <w:sz w:val="24"/>
          <w:szCs w:val="24"/>
        </w:rPr>
      </w:pPr>
      <w:r w:rsidRPr="004C418A">
        <w:rPr>
          <w:bCs/>
          <w:iCs/>
          <w:sz w:val="24"/>
          <w:szCs w:val="24"/>
        </w:rPr>
        <w:t xml:space="preserve">6-тақырып. Адамды клондаудың моральды мәселелері. </w:t>
      </w:r>
      <w:r w:rsidRPr="004C418A">
        <w:rPr>
          <w:bCs/>
          <w:sz w:val="24"/>
          <w:szCs w:val="24"/>
        </w:rPr>
        <w:t>Адам мен жануарларда жүргізілетін зерттеулерді реттеудің этикалық және құқықтық негіздері.</w:t>
      </w:r>
    </w:p>
    <w:p w:rsidR="007975D2" w:rsidRPr="004C418A" w:rsidRDefault="007975D2" w:rsidP="002C20F7">
      <w:pPr>
        <w:tabs>
          <w:tab w:val="left" w:pos="303"/>
        </w:tabs>
        <w:ind w:right="2532"/>
        <w:rPr>
          <w:sz w:val="24"/>
          <w:szCs w:val="24"/>
        </w:rPr>
      </w:pPr>
      <w:r w:rsidRPr="004C418A">
        <w:rPr>
          <w:rFonts w:eastAsia="Times New Roman CYR"/>
          <w:sz w:val="24"/>
          <w:szCs w:val="24"/>
        </w:rPr>
        <w:t xml:space="preserve">7-тақырып. Экология ғылымындағы этикалық және эстетикалық мәселелер. </w:t>
      </w:r>
      <w:r w:rsidRPr="004C418A">
        <w:rPr>
          <w:sz w:val="24"/>
          <w:szCs w:val="24"/>
        </w:rPr>
        <w:t>Мемлекеттік биоэтика саясаты.Мемлекеттік саясаттың негізгі принциптері мен сараптамалары.</w:t>
      </w:r>
    </w:p>
    <w:p w:rsidR="007975D2" w:rsidRPr="004C418A" w:rsidRDefault="002C20F7" w:rsidP="002C20F7">
      <w:pPr>
        <w:tabs>
          <w:tab w:val="left" w:pos="303"/>
        </w:tabs>
        <w:ind w:right="2532"/>
        <w:rPr>
          <w:sz w:val="24"/>
          <w:szCs w:val="24"/>
        </w:rPr>
      </w:pPr>
      <w:r w:rsidRPr="004C418A">
        <w:rPr>
          <w:sz w:val="24"/>
          <w:szCs w:val="24"/>
        </w:rPr>
        <w:t xml:space="preserve">  8-тақырып. </w:t>
      </w:r>
      <w:r w:rsidR="007975D2" w:rsidRPr="004C418A">
        <w:rPr>
          <w:rFonts w:eastAsia="Times New Roman CYR"/>
          <w:sz w:val="24"/>
          <w:szCs w:val="24"/>
        </w:rPr>
        <w:t xml:space="preserve">Экология ғылымындағы этикалық және эстетикалық мәселелер. </w:t>
      </w:r>
      <w:r w:rsidR="007975D2" w:rsidRPr="004C418A">
        <w:rPr>
          <w:sz w:val="24"/>
          <w:szCs w:val="24"/>
        </w:rPr>
        <w:t>Мемлекеттік биоэтика саясаты.Мемлекеттік саясаттың негізгі принциптері мен сараптамалары.</w:t>
      </w:r>
    </w:p>
    <w:p w:rsidR="002C20F7" w:rsidRPr="004C418A" w:rsidRDefault="002C20F7" w:rsidP="002C20F7">
      <w:pPr>
        <w:tabs>
          <w:tab w:val="left" w:pos="303"/>
        </w:tabs>
        <w:ind w:right="2532"/>
        <w:rPr>
          <w:rFonts w:eastAsia="Calibri"/>
          <w:sz w:val="24"/>
          <w:szCs w:val="24"/>
          <w:lang w:eastAsia="en-US" w:bidi="ar-SA"/>
        </w:rPr>
      </w:pPr>
      <w:r w:rsidRPr="004C418A">
        <w:rPr>
          <w:sz w:val="24"/>
          <w:szCs w:val="24"/>
        </w:rPr>
        <w:t xml:space="preserve"> 9-тақырып.</w:t>
      </w:r>
      <w:r w:rsidRPr="004C418A">
        <w:rPr>
          <w:rFonts w:eastAsia="Calibri"/>
          <w:sz w:val="24"/>
          <w:szCs w:val="24"/>
          <w:lang w:eastAsia="en-US" w:bidi="ar-SA"/>
        </w:rPr>
        <w:t xml:space="preserve"> </w:t>
      </w:r>
      <w:r w:rsidR="007975D2" w:rsidRPr="004C418A">
        <w:rPr>
          <w:rFonts w:eastAsiaTheme="minorEastAsia"/>
          <w:bCs/>
          <w:sz w:val="24"/>
          <w:szCs w:val="24"/>
        </w:rPr>
        <w:t>«Қоршаған ортаны қорғау» пәні, негізгі түсініктер, міндеттері, зерттеу нысандары.</w:t>
      </w:r>
      <w:r w:rsidR="007975D2" w:rsidRPr="004C418A">
        <w:rPr>
          <w:bCs/>
          <w:sz w:val="24"/>
          <w:szCs w:val="24"/>
        </w:rPr>
        <w:t xml:space="preserve"> Қоршаған ортаның адам денсаулығына әсері туралы түсінік.</w:t>
      </w:r>
      <w:r w:rsidR="007975D2" w:rsidRPr="004C418A">
        <w:rPr>
          <w:rFonts w:eastAsia="Times New Roman CYR"/>
          <w:sz w:val="24"/>
          <w:szCs w:val="24"/>
        </w:rPr>
        <w:t xml:space="preserve"> Ерекше қорылатын табиғи территориялар – қоршаған ортаны қорғау шараларының бір түрі.Биотикалық және абиотикалық факторлар.</w:t>
      </w:r>
    </w:p>
    <w:p w:rsidR="007975D2" w:rsidRPr="004C418A" w:rsidRDefault="002C20F7" w:rsidP="002C20F7">
      <w:pPr>
        <w:tabs>
          <w:tab w:val="left" w:pos="303"/>
        </w:tabs>
        <w:ind w:right="2532"/>
        <w:rPr>
          <w:sz w:val="24"/>
          <w:szCs w:val="24"/>
        </w:rPr>
      </w:pPr>
      <w:r w:rsidRPr="004C418A">
        <w:rPr>
          <w:rFonts w:eastAsia="Calibri"/>
          <w:sz w:val="24"/>
          <w:szCs w:val="24"/>
          <w:lang w:eastAsia="en-US" w:bidi="ar-SA"/>
        </w:rPr>
        <w:t>10-тақырып.</w:t>
      </w:r>
      <w:r w:rsidRPr="004C418A">
        <w:rPr>
          <w:rFonts w:eastAsia="Calibri"/>
          <w:bCs/>
          <w:sz w:val="24"/>
          <w:szCs w:val="24"/>
          <w:lang w:eastAsia="en-US" w:bidi="ar-SA"/>
        </w:rPr>
        <w:t xml:space="preserve"> </w:t>
      </w:r>
      <w:r w:rsidR="007975D2" w:rsidRPr="004C418A">
        <w:rPr>
          <w:bCs/>
          <w:sz w:val="24"/>
          <w:szCs w:val="24"/>
        </w:rPr>
        <w:t>Атмосфералық ауаның ластану көздері мен сипаттамасы.</w:t>
      </w:r>
      <w:r w:rsidR="007975D2" w:rsidRPr="004C418A">
        <w:rPr>
          <w:sz w:val="24"/>
          <w:szCs w:val="24"/>
        </w:rPr>
        <w:t>Атмосфералық ластанулардың тұрғындар денсаулығына әсері.</w:t>
      </w:r>
    </w:p>
    <w:p w:rsidR="007975D2" w:rsidRPr="004C418A" w:rsidRDefault="002C20F7" w:rsidP="002C20F7">
      <w:pPr>
        <w:tabs>
          <w:tab w:val="left" w:pos="303"/>
        </w:tabs>
        <w:ind w:right="2532"/>
        <w:rPr>
          <w:sz w:val="24"/>
          <w:szCs w:val="24"/>
        </w:rPr>
      </w:pPr>
      <w:r w:rsidRPr="004C418A">
        <w:rPr>
          <w:rFonts w:eastAsia="Calibri"/>
          <w:sz w:val="24"/>
          <w:szCs w:val="24"/>
          <w:lang w:eastAsia="en-US" w:bidi="ar-SA"/>
        </w:rPr>
        <w:t xml:space="preserve">11-тақырып. </w:t>
      </w:r>
      <w:r w:rsidR="007975D2" w:rsidRPr="004C418A">
        <w:rPr>
          <w:bCs/>
          <w:sz w:val="24"/>
          <w:szCs w:val="24"/>
        </w:rPr>
        <w:t>Су қоймаларының ластану көздері мен сипаттамасы.</w:t>
      </w:r>
      <w:r w:rsidR="007975D2" w:rsidRPr="004C418A">
        <w:rPr>
          <w:sz w:val="24"/>
          <w:szCs w:val="24"/>
        </w:rPr>
        <w:t xml:space="preserve">Судың сапасының тұрғындар денсаулығы жағдайына әсері.  </w:t>
      </w:r>
    </w:p>
    <w:p w:rsidR="002C20F7" w:rsidRPr="004C418A" w:rsidRDefault="002C20F7" w:rsidP="002C20F7">
      <w:pPr>
        <w:tabs>
          <w:tab w:val="left" w:pos="303"/>
        </w:tabs>
        <w:ind w:right="2532"/>
        <w:rPr>
          <w:rFonts w:eastAsia="Calibri"/>
          <w:bCs/>
          <w:sz w:val="24"/>
          <w:szCs w:val="24"/>
          <w:lang w:eastAsia="en-US" w:bidi="ar-SA"/>
        </w:rPr>
      </w:pPr>
      <w:r w:rsidRPr="004C418A">
        <w:rPr>
          <w:rFonts w:eastAsia="Calibri"/>
          <w:sz w:val="24"/>
          <w:szCs w:val="24"/>
          <w:lang w:eastAsia="en-US" w:bidi="ar-SA"/>
        </w:rPr>
        <w:t>12-</w:t>
      </w:r>
      <w:r w:rsidRPr="004C418A">
        <w:rPr>
          <w:rFonts w:eastAsia="Calibri"/>
          <w:bCs/>
          <w:sz w:val="24"/>
          <w:szCs w:val="24"/>
          <w:lang w:eastAsia="en-US" w:bidi="ar-SA"/>
        </w:rPr>
        <w:t xml:space="preserve"> тақырып. </w:t>
      </w:r>
      <w:r w:rsidR="007975D2" w:rsidRPr="004C418A">
        <w:rPr>
          <w:bCs/>
          <w:sz w:val="24"/>
          <w:szCs w:val="24"/>
        </w:rPr>
        <w:t>Топырақтың ластану көздері және сипаттамасы. Қазақстанның әртүрлі биогеохимиялық провинциялар мысалында қоршаған орта мен халық денсаулық күйі</w:t>
      </w:r>
    </w:p>
    <w:p w:rsidR="00A568B7" w:rsidRPr="004C418A" w:rsidRDefault="002C20F7" w:rsidP="007975D2">
      <w:pPr>
        <w:tabs>
          <w:tab w:val="left" w:pos="303"/>
        </w:tabs>
        <w:ind w:right="2532"/>
        <w:rPr>
          <w:bCs/>
          <w:sz w:val="24"/>
          <w:szCs w:val="24"/>
        </w:rPr>
      </w:pPr>
      <w:r w:rsidRPr="004C418A">
        <w:rPr>
          <w:rFonts w:eastAsia="Calibri"/>
          <w:bCs/>
          <w:sz w:val="24"/>
          <w:szCs w:val="24"/>
          <w:lang w:eastAsia="en-US" w:bidi="ar-SA"/>
        </w:rPr>
        <w:t>13-тақырып.</w:t>
      </w:r>
      <w:r w:rsidRPr="004C418A">
        <w:rPr>
          <w:sz w:val="24"/>
          <w:szCs w:val="24"/>
        </w:rPr>
        <w:t xml:space="preserve"> </w:t>
      </w:r>
      <w:r w:rsidR="007975D2" w:rsidRPr="004C418A">
        <w:rPr>
          <w:bCs/>
          <w:sz w:val="24"/>
          <w:szCs w:val="24"/>
        </w:rPr>
        <w:t>Қоршаған орта және қалалар мен ауылдық елді мекендердегі тұрғындар денсаулығы. Урбанизация түсінігі. Урбанизацияның сипаты мен факторлары</w:t>
      </w:r>
    </w:p>
    <w:p w:rsidR="007975D2" w:rsidRPr="004C418A" w:rsidRDefault="007975D2" w:rsidP="007975D2">
      <w:pPr>
        <w:tabs>
          <w:tab w:val="left" w:pos="303"/>
        </w:tabs>
        <w:ind w:right="2532"/>
        <w:rPr>
          <w:bCs/>
          <w:sz w:val="24"/>
          <w:szCs w:val="24"/>
        </w:rPr>
      </w:pPr>
      <w:r w:rsidRPr="004C418A">
        <w:rPr>
          <w:sz w:val="24"/>
          <w:szCs w:val="24"/>
        </w:rPr>
        <w:t xml:space="preserve">14-тақырып. Қоршаған орта жағдайын мониторингілеу және болжамдау. </w:t>
      </w:r>
      <w:r w:rsidRPr="004C418A">
        <w:rPr>
          <w:bCs/>
          <w:sz w:val="24"/>
          <w:szCs w:val="24"/>
        </w:rPr>
        <w:t>Радиациялық ластанулар және олардан қорғану</w:t>
      </w:r>
    </w:p>
    <w:p w:rsidR="007975D2" w:rsidRPr="004C418A" w:rsidRDefault="007975D2" w:rsidP="007975D2">
      <w:pPr>
        <w:tabs>
          <w:tab w:val="left" w:pos="303"/>
        </w:tabs>
        <w:ind w:right="2532"/>
        <w:rPr>
          <w:sz w:val="24"/>
          <w:szCs w:val="24"/>
        </w:rPr>
      </w:pPr>
      <w:r w:rsidRPr="004C418A">
        <w:rPr>
          <w:bCs/>
          <w:sz w:val="24"/>
          <w:szCs w:val="24"/>
        </w:rPr>
        <w:t xml:space="preserve">15-тақырып. </w:t>
      </w:r>
      <w:r w:rsidRPr="004C418A">
        <w:rPr>
          <w:rFonts w:eastAsia="Times New Roman CYR"/>
          <w:sz w:val="24"/>
          <w:szCs w:val="24"/>
        </w:rPr>
        <w:t>Ерекше қорылатын табиғи территориялар – қоршаған ортаны қорғау шараларының бір түрі. Табиғатты ұтымды пайдалану мен қоршаған ортаны пайдаланудың ғылыми негіздерін жасау – биосфераны ноосфераға айналдырудың міндетті сатысы.</w:t>
      </w:r>
    </w:p>
    <w:p w:rsidR="00A568B7" w:rsidRPr="004C418A" w:rsidRDefault="00A568B7">
      <w:pPr>
        <w:pStyle w:val="a3"/>
        <w:spacing w:before="5"/>
      </w:pPr>
    </w:p>
    <w:p w:rsidR="00A568B7" w:rsidRPr="004C418A" w:rsidRDefault="00864022" w:rsidP="00E13678">
      <w:pPr>
        <w:pStyle w:val="1"/>
        <w:spacing w:line="274" w:lineRule="exact"/>
        <w:ind w:left="0" w:firstLine="284"/>
        <w:jc w:val="left"/>
      </w:pPr>
      <w:r w:rsidRPr="004C418A">
        <w:t>Емтиханға арналған с</w:t>
      </w:r>
      <w:r w:rsidR="00E30C5F" w:rsidRPr="004C418A">
        <w:t>ұ</w:t>
      </w:r>
      <w:r w:rsidRPr="004C418A">
        <w:t>рақтар</w:t>
      </w:r>
    </w:p>
    <w:p w:rsidR="00CD51CE" w:rsidRPr="004C418A" w:rsidRDefault="00CD51CE" w:rsidP="00CD51CE">
      <w:pPr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1.Биоэтиканың негізгі қағидасы.</w:t>
      </w:r>
    </w:p>
    <w:p w:rsidR="00CD51CE" w:rsidRPr="004C418A" w:rsidRDefault="00CD51CE" w:rsidP="00CD51CE">
      <w:pPr>
        <w:ind w:left="360"/>
        <w:contextualSpacing/>
        <w:jc w:val="both"/>
        <w:rPr>
          <w:rFonts w:eastAsia="Calibri"/>
          <w:b/>
          <w:color w:val="FF0000"/>
          <w:sz w:val="24"/>
          <w:szCs w:val="24"/>
          <w:lang w:eastAsia="en-US" w:bidi="ar-SA"/>
        </w:rPr>
      </w:pPr>
      <w:r w:rsidRPr="004C418A">
        <w:rPr>
          <w:sz w:val="24"/>
          <w:szCs w:val="24"/>
        </w:rPr>
        <w:t>2.</w:t>
      </w:r>
      <w:r w:rsidRPr="004C418A">
        <w:rPr>
          <w:rStyle w:val="a8"/>
          <w:b w:val="0"/>
          <w:sz w:val="24"/>
          <w:szCs w:val="24"/>
          <w:shd w:val="clear" w:color="auto" w:fill="FFFFFF"/>
        </w:rPr>
        <w:t>Биоэтиканың негізгі</w:t>
      </w:r>
      <w:r w:rsidRPr="004C418A">
        <w:rPr>
          <w:rFonts w:eastAsia="+mn-ea"/>
          <w:color w:val="000000"/>
          <w:kern w:val="24"/>
          <w:sz w:val="24"/>
          <w:szCs w:val="24"/>
        </w:rPr>
        <w:t xml:space="preserve"> </w:t>
      </w:r>
      <w:r w:rsidRPr="004C418A">
        <w:rPr>
          <w:bCs/>
          <w:sz w:val="24"/>
          <w:szCs w:val="24"/>
          <w:shd w:val="clear" w:color="auto" w:fill="FFFFFF"/>
        </w:rPr>
        <w:t>жеке тұлға және оған деген құрмет, әділдік, адамдық қадір-қасиетін құрметтеу, біртұтастығы мен осалдығы</w:t>
      </w:r>
      <w:r w:rsidRPr="004C418A">
        <w:rPr>
          <w:rStyle w:val="a8"/>
          <w:sz w:val="24"/>
          <w:szCs w:val="24"/>
          <w:shd w:val="clear" w:color="auto" w:fill="FFFFFF"/>
        </w:rPr>
        <w:t xml:space="preserve"> </w:t>
      </w:r>
      <w:r w:rsidRPr="004C418A">
        <w:rPr>
          <w:rStyle w:val="a8"/>
          <w:b w:val="0"/>
          <w:sz w:val="24"/>
          <w:szCs w:val="24"/>
          <w:shd w:val="clear" w:color="auto" w:fill="FFFFFF"/>
        </w:rPr>
        <w:t>міндеті</w:t>
      </w:r>
      <w:r w:rsidRPr="004C418A">
        <w:rPr>
          <w:rFonts w:eastAsia="Calibri"/>
          <w:b/>
          <w:color w:val="FF0000"/>
          <w:sz w:val="24"/>
          <w:szCs w:val="24"/>
          <w:lang w:eastAsia="en-US" w:bidi="ar-SA"/>
        </w:rPr>
        <w:t xml:space="preserve"> </w:t>
      </w:r>
    </w:p>
    <w:p w:rsidR="00CD51CE" w:rsidRPr="004C418A" w:rsidRDefault="00CD51CE" w:rsidP="00CD51CE">
      <w:pPr>
        <w:ind w:left="360"/>
        <w:contextualSpacing/>
        <w:jc w:val="both"/>
        <w:rPr>
          <w:sz w:val="24"/>
          <w:szCs w:val="24"/>
        </w:rPr>
      </w:pPr>
      <w:r w:rsidRPr="004C418A">
        <w:rPr>
          <w:rFonts w:eastAsia="Calibri"/>
          <w:color w:val="000000" w:themeColor="text1"/>
          <w:sz w:val="24"/>
          <w:szCs w:val="24"/>
          <w:lang w:eastAsia="en-US" w:bidi="ar-SA"/>
        </w:rPr>
        <w:t>3.</w:t>
      </w:r>
      <w:r w:rsidRPr="004C418A">
        <w:rPr>
          <w:sz w:val="24"/>
          <w:szCs w:val="24"/>
        </w:rPr>
        <w:t>Биоэтиканың қарастырмайтын мәселесі</w:t>
      </w:r>
    </w:p>
    <w:p w:rsidR="00CD51CE" w:rsidRPr="004C418A" w:rsidRDefault="00CD51CE" w:rsidP="00CD51CE">
      <w:pPr>
        <w:ind w:left="360"/>
        <w:contextualSpacing/>
        <w:jc w:val="both"/>
        <w:rPr>
          <w:sz w:val="24"/>
          <w:szCs w:val="24"/>
        </w:rPr>
      </w:pPr>
      <w:r w:rsidRPr="004C418A">
        <w:rPr>
          <w:rFonts w:eastAsia="Calibri"/>
          <w:color w:val="000000" w:themeColor="text1"/>
          <w:sz w:val="24"/>
          <w:szCs w:val="24"/>
          <w:lang w:eastAsia="en-US" w:bidi="ar-SA"/>
        </w:rPr>
        <w:t>4.</w:t>
      </w:r>
      <w:r w:rsidRPr="004C418A">
        <w:rPr>
          <w:sz w:val="24"/>
          <w:szCs w:val="24"/>
        </w:rPr>
        <w:t>Биоэтиканың ережелері</w:t>
      </w:r>
    </w:p>
    <w:p w:rsidR="00CD51CE" w:rsidRPr="004C418A" w:rsidRDefault="00CD51CE" w:rsidP="00CD51CE">
      <w:pPr>
        <w:ind w:left="360"/>
        <w:contextualSpacing/>
        <w:jc w:val="both"/>
        <w:rPr>
          <w:bCs/>
          <w:sz w:val="24"/>
          <w:szCs w:val="24"/>
        </w:rPr>
      </w:pPr>
      <w:r w:rsidRPr="004C418A">
        <w:rPr>
          <w:rFonts w:eastAsia="Calibri"/>
          <w:color w:val="000000" w:themeColor="text1"/>
          <w:sz w:val="24"/>
          <w:szCs w:val="24"/>
          <w:lang w:eastAsia="en-US" w:bidi="ar-SA"/>
        </w:rPr>
        <w:t>5.</w:t>
      </w:r>
      <w:r w:rsidRPr="004C418A">
        <w:rPr>
          <w:bCs/>
          <w:sz w:val="24"/>
          <w:szCs w:val="24"/>
        </w:rPr>
        <w:t>Биоэтикалық мәселерді шешу жолдары</w:t>
      </w:r>
    </w:p>
    <w:p w:rsidR="00CD51CE" w:rsidRPr="004C418A" w:rsidRDefault="00CD51CE" w:rsidP="00CD51CE">
      <w:pPr>
        <w:ind w:left="360"/>
        <w:contextualSpacing/>
        <w:jc w:val="both"/>
        <w:rPr>
          <w:bCs/>
          <w:sz w:val="24"/>
          <w:szCs w:val="24"/>
        </w:rPr>
      </w:pPr>
      <w:r w:rsidRPr="004C418A">
        <w:rPr>
          <w:rFonts w:eastAsia="Calibri"/>
          <w:color w:val="000000" w:themeColor="text1"/>
          <w:sz w:val="24"/>
          <w:szCs w:val="24"/>
          <w:lang w:eastAsia="en-US" w:bidi="ar-SA"/>
        </w:rPr>
        <w:t>6.</w:t>
      </w:r>
      <w:r w:rsidRPr="004C418A">
        <w:rPr>
          <w:bCs/>
          <w:sz w:val="24"/>
          <w:szCs w:val="24"/>
        </w:rPr>
        <w:t>Адам эмбрионының ерекше онтологиялық мәртебесі</w:t>
      </w:r>
    </w:p>
    <w:p w:rsidR="00CD51CE" w:rsidRPr="004C418A" w:rsidRDefault="00CD51CE" w:rsidP="00CD51CE">
      <w:pPr>
        <w:ind w:left="360"/>
        <w:contextualSpacing/>
        <w:jc w:val="both"/>
        <w:rPr>
          <w:rFonts w:eastAsiaTheme="minorEastAsia"/>
          <w:bCs/>
          <w:sz w:val="24"/>
          <w:szCs w:val="24"/>
          <w:lang w:eastAsia="ru-RU"/>
        </w:rPr>
      </w:pPr>
      <w:r w:rsidRPr="004C418A">
        <w:rPr>
          <w:rFonts w:eastAsiaTheme="minorEastAsia"/>
          <w:bCs/>
          <w:sz w:val="24"/>
          <w:szCs w:val="24"/>
          <w:lang w:eastAsia="ru-RU"/>
        </w:rPr>
        <w:t>7.Жануарлардың мүшелерін адамға қайта отырғызудың терминдік мағынасы</w:t>
      </w:r>
    </w:p>
    <w:p w:rsidR="00D47157" w:rsidRPr="004C418A" w:rsidRDefault="00CD51CE" w:rsidP="00D47157">
      <w:pPr>
        <w:ind w:left="360"/>
        <w:contextualSpacing/>
        <w:jc w:val="both"/>
        <w:rPr>
          <w:sz w:val="24"/>
          <w:szCs w:val="24"/>
        </w:rPr>
      </w:pPr>
      <w:r w:rsidRPr="004C418A">
        <w:rPr>
          <w:rFonts w:eastAsia="Calibri"/>
          <w:color w:val="000000" w:themeColor="text1"/>
          <w:sz w:val="24"/>
          <w:szCs w:val="24"/>
          <w:lang w:eastAsia="en-US" w:bidi="ar-SA"/>
        </w:rPr>
        <w:t>8.</w:t>
      </w:r>
      <w:r w:rsidRPr="004C418A">
        <w:rPr>
          <w:sz w:val="24"/>
          <w:szCs w:val="24"/>
        </w:rPr>
        <w:t>Өлі донорлардан мүшелерді алудың заңнамалық үлгісі</w:t>
      </w:r>
    </w:p>
    <w:p w:rsidR="00D47157" w:rsidRPr="004C418A" w:rsidRDefault="00D47157" w:rsidP="00D47157">
      <w:pPr>
        <w:ind w:left="360"/>
        <w:contextualSpacing/>
        <w:jc w:val="both"/>
        <w:rPr>
          <w:rFonts w:eastAsia="Courier New"/>
          <w:sz w:val="24"/>
          <w:szCs w:val="24"/>
        </w:rPr>
      </w:pPr>
      <w:r w:rsidRPr="004C418A">
        <w:rPr>
          <w:rFonts w:eastAsia="Calibri"/>
          <w:color w:val="000000" w:themeColor="text1"/>
          <w:sz w:val="24"/>
          <w:szCs w:val="24"/>
          <w:lang w:eastAsia="en-US" w:bidi="ar-SA"/>
        </w:rPr>
        <w:t>9.</w:t>
      </w:r>
      <w:r w:rsidRPr="004C418A">
        <w:rPr>
          <w:rFonts w:eastAsia="Courier New"/>
          <w:sz w:val="24"/>
          <w:szCs w:val="24"/>
        </w:rPr>
        <w:t>«Адамгершілік» терминінің анықтамасы</w:t>
      </w:r>
    </w:p>
    <w:p w:rsidR="00D47157" w:rsidRPr="004C418A" w:rsidRDefault="00D47157" w:rsidP="00D47157">
      <w:pPr>
        <w:ind w:left="360"/>
        <w:contextualSpacing/>
        <w:jc w:val="both"/>
        <w:rPr>
          <w:iCs/>
          <w:sz w:val="24"/>
          <w:szCs w:val="24"/>
        </w:rPr>
      </w:pPr>
      <w:r w:rsidRPr="004C418A">
        <w:rPr>
          <w:iCs/>
          <w:sz w:val="24"/>
          <w:szCs w:val="24"/>
        </w:rPr>
        <w:t>10.Қоршаған ортаны қорғаудың негізгі қағидалары</w:t>
      </w:r>
    </w:p>
    <w:p w:rsidR="00D47157" w:rsidRPr="004C418A" w:rsidRDefault="00D47157" w:rsidP="00D47157">
      <w:pPr>
        <w:ind w:left="360"/>
        <w:contextualSpacing/>
        <w:jc w:val="both"/>
        <w:rPr>
          <w:rFonts w:eastAsia="Courier New"/>
          <w:noProof/>
          <w:spacing w:val="6"/>
          <w:sz w:val="24"/>
          <w:szCs w:val="24"/>
        </w:rPr>
      </w:pPr>
      <w:r w:rsidRPr="004C418A">
        <w:rPr>
          <w:iCs/>
          <w:sz w:val="24"/>
          <w:szCs w:val="24"/>
        </w:rPr>
        <w:t>11.</w:t>
      </w:r>
      <w:r w:rsidRPr="004C418A">
        <w:rPr>
          <w:rFonts w:eastAsia="Courier New"/>
          <w:noProof/>
          <w:spacing w:val="6"/>
          <w:sz w:val="24"/>
          <w:szCs w:val="24"/>
        </w:rPr>
        <w:t>Биоэтиканың қалыптасуының алғы шарттары</w:t>
      </w:r>
    </w:p>
    <w:p w:rsidR="00D47157" w:rsidRPr="004C418A" w:rsidRDefault="00D47157" w:rsidP="00D47157">
      <w:pPr>
        <w:ind w:left="360"/>
        <w:contextualSpacing/>
        <w:jc w:val="both"/>
        <w:rPr>
          <w:sz w:val="24"/>
          <w:szCs w:val="24"/>
        </w:rPr>
      </w:pPr>
      <w:r w:rsidRPr="004C418A">
        <w:rPr>
          <w:rFonts w:eastAsia="Courier New"/>
          <w:noProof/>
          <w:spacing w:val="6"/>
          <w:sz w:val="24"/>
          <w:szCs w:val="24"/>
        </w:rPr>
        <w:t>12.</w:t>
      </w:r>
      <w:r w:rsidRPr="004C418A">
        <w:rPr>
          <w:sz w:val="24"/>
          <w:szCs w:val="24"/>
        </w:rPr>
        <w:t>Биоэтика саласындағы мемлекеттік саясаттың негізгі бағыттары</w:t>
      </w:r>
    </w:p>
    <w:p w:rsidR="00D47157" w:rsidRPr="004C418A" w:rsidRDefault="00D47157" w:rsidP="00D47157">
      <w:pPr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13. Адам денсаулығына әсер ететін факторлар</w:t>
      </w:r>
    </w:p>
    <w:p w:rsidR="00D47157" w:rsidRPr="004C418A" w:rsidRDefault="00D47157" w:rsidP="00D47157">
      <w:pPr>
        <w:ind w:left="360"/>
        <w:contextualSpacing/>
        <w:jc w:val="both"/>
        <w:rPr>
          <w:sz w:val="24"/>
          <w:szCs w:val="24"/>
        </w:rPr>
      </w:pPr>
      <w:r w:rsidRPr="004C418A">
        <w:rPr>
          <w:rFonts w:eastAsia="Courier New"/>
          <w:noProof/>
          <w:spacing w:val="6"/>
          <w:sz w:val="24"/>
          <w:szCs w:val="24"/>
        </w:rPr>
        <w:t>14.</w:t>
      </w:r>
      <w:r w:rsidRPr="004C418A">
        <w:rPr>
          <w:sz w:val="24"/>
          <w:szCs w:val="24"/>
        </w:rPr>
        <w:t xml:space="preserve"> Табиғаты бойынша ластаушылар</w:t>
      </w:r>
    </w:p>
    <w:p w:rsidR="00D47157" w:rsidRPr="004C418A" w:rsidRDefault="00D47157" w:rsidP="00D47157">
      <w:pPr>
        <w:tabs>
          <w:tab w:val="left" w:pos="5409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15. Суды қорғау мәселелерін тудыратын заттар</w:t>
      </w:r>
      <w:r w:rsidRPr="004C418A">
        <w:rPr>
          <w:sz w:val="24"/>
          <w:szCs w:val="24"/>
        </w:rPr>
        <w:tab/>
      </w:r>
    </w:p>
    <w:p w:rsidR="00D47157" w:rsidRPr="004C418A" w:rsidRDefault="00D47157" w:rsidP="00D47157">
      <w:pPr>
        <w:tabs>
          <w:tab w:val="left" w:pos="5409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16. Жасанды ұрықтандырудың түрлері</w:t>
      </w:r>
    </w:p>
    <w:p w:rsidR="00D47157" w:rsidRPr="004C418A" w:rsidRDefault="00D47157" w:rsidP="00D47157">
      <w:pPr>
        <w:tabs>
          <w:tab w:val="left" w:pos="5409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17.</w:t>
      </w:r>
      <w:r w:rsidR="00F9542D" w:rsidRPr="004C418A">
        <w:rPr>
          <w:sz w:val="24"/>
          <w:szCs w:val="24"/>
        </w:rPr>
        <w:t xml:space="preserve"> А.П.Виноградовтың анықтамасы бойынша биогеохимиялық провинциялар</w:t>
      </w:r>
    </w:p>
    <w:p w:rsidR="00F9542D" w:rsidRPr="004C418A" w:rsidRDefault="00F9542D" w:rsidP="00D47157">
      <w:pPr>
        <w:tabs>
          <w:tab w:val="left" w:pos="5409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18. Ауылшаруашылылық өндіріс процесінде адамның өзгерткен экожүйесі</w:t>
      </w:r>
    </w:p>
    <w:p w:rsidR="00F9542D" w:rsidRPr="004C418A" w:rsidRDefault="00F9542D" w:rsidP="00D47157">
      <w:pPr>
        <w:tabs>
          <w:tab w:val="left" w:pos="5409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19. Атмосфералық ауаның ластануының негізгі көздері</w:t>
      </w:r>
    </w:p>
    <w:p w:rsidR="00F9542D" w:rsidRPr="004C418A" w:rsidRDefault="00F9542D" w:rsidP="00D47157">
      <w:pPr>
        <w:tabs>
          <w:tab w:val="left" w:pos="5409"/>
        </w:tabs>
        <w:ind w:left="360"/>
        <w:contextualSpacing/>
        <w:jc w:val="both"/>
        <w:rPr>
          <w:bCs/>
          <w:sz w:val="24"/>
          <w:szCs w:val="24"/>
        </w:rPr>
      </w:pPr>
      <w:r w:rsidRPr="004C418A">
        <w:rPr>
          <w:sz w:val="24"/>
          <w:szCs w:val="24"/>
        </w:rPr>
        <w:t xml:space="preserve">20. И.П. Герсимовтың классификациясы бойынша </w:t>
      </w:r>
      <w:r w:rsidRPr="004C418A">
        <w:rPr>
          <w:bCs/>
          <w:sz w:val="24"/>
          <w:szCs w:val="24"/>
        </w:rPr>
        <w:t>мониторингілеу сатылары</w:t>
      </w:r>
    </w:p>
    <w:p w:rsidR="00F9542D" w:rsidRPr="004C418A" w:rsidRDefault="00F9542D" w:rsidP="00D47157">
      <w:pPr>
        <w:tabs>
          <w:tab w:val="left" w:pos="5409"/>
        </w:tabs>
        <w:ind w:left="360"/>
        <w:contextualSpacing/>
        <w:jc w:val="both"/>
        <w:rPr>
          <w:bCs/>
          <w:sz w:val="24"/>
          <w:szCs w:val="24"/>
        </w:rPr>
      </w:pPr>
      <w:r w:rsidRPr="004C418A">
        <w:rPr>
          <w:sz w:val="24"/>
          <w:szCs w:val="24"/>
        </w:rPr>
        <w:t>21.</w:t>
      </w:r>
      <w:r w:rsidRPr="004C418A">
        <w:rPr>
          <w:bCs/>
          <w:sz w:val="24"/>
          <w:szCs w:val="24"/>
        </w:rPr>
        <w:t xml:space="preserve"> Урбанизацияға тән сипат</w:t>
      </w:r>
    </w:p>
    <w:p w:rsidR="00F9542D" w:rsidRPr="004C418A" w:rsidRDefault="00F9542D" w:rsidP="00D47157">
      <w:pPr>
        <w:tabs>
          <w:tab w:val="left" w:pos="5409"/>
        </w:tabs>
        <w:ind w:left="360"/>
        <w:contextualSpacing/>
        <w:jc w:val="both"/>
        <w:rPr>
          <w:bCs/>
          <w:sz w:val="24"/>
          <w:szCs w:val="24"/>
        </w:rPr>
      </w:pPr>
      <w:r w:rsidRPr="004C418A">
        <w:rPr>
          <w:bCs/>
          <w:sz w:val="24"/>
          <w:szCs w:val="24"/>
        </w:rPr>
        <w:t>22. Адамның ауылшаруашылық әрекетінің табиғаттағы экологиялық тепе-теңдікке әсері</w:t>
      </w:r>
    </w:p>
    <w:p w:rsidR="00F9542D" w:rsidRPr="004C418A" w:rsidRDefault="00F9542D" w:rsidP="00D47157">
      <w:pPr>
        <w:tabs>
          <w:tab w:val="left" w:pos="5409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bCs/>
          <w:sz w:val="24"/>
          <w:szCs w:val="24"/>
        </w:rPr>
        <w:t>23.</w:t>
      </w:r>
      <w:r w:rsidRPr="004C418A">
        <w:rPr>
          <w:sz w:val="24"/>
          <w:szCs w:val="24"/>
        </w:rPr>
        <w:t xml:space="preserve"> Қоршаған ортаның ауылдық елді мекендерге тән ластану көздері</w:t>
      </w:r>
    </w:p>
    <w:p w:rsidR="00F9542D" w:rsidRPr="004C418A" w:rsidRDefault="00F9542D" w:rsidP="00F9542D">
      <w:pPr>
        <w:tabs>
          <w:tab w:val="left" w:pos="5409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bCs/>
          <w:sz w:val="24"/>
          <w:szCs w:val="24"/>
        </w:rPr>
        <w:t>24.</w:t>
      </w:r>
      <w:r w:rsidRPr="004C418A">
        <w:rPr>
          <w:sz w:val="24"/>
          <w:szCs w:val="24"/>
        </w:rPr>
        <w:t xml:space="preserve"> Судың химиялық ластануы</w:t>
      </w:r>
    </w:p>
    <w:p w:rsidR="00F9542D" w:rsidRPr="004C418A" w:rsidRDefault="00F9542D" w:rsidP="00F9542D">
      <w:pPr>
        <w:tabs>
          <w:tab w:val="left" w:pos="5409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25.Ағзаға бірлесіп әсер ететін абиотикалық, биотикалық және</w:t>
      </w:r>
    </w:p>
    <w:p w:rsidR="00F9542D" w:rsidRPr="004C418A" w:rsidRDefault="00F9542D" w:rsidP="00F9542D">
      <w:pPr>
        <w:tabs>
          <w:tab w:val="left" w:pos="5409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әлеуметтік факторлардың жиынтығы</w:t>
      </w:r>
    </w:p>
    <w:p w:rsidR="00F9542D" w:rsidRPr="004C418A" w:rsidRDefault="00F9542D" w:rsidP="00F9542D">
      <w:pPr>
        <w:tabs>
          <w:tab w:val="left" w:pos="5409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26. Адамның табиғатқа әсері</w:t>
      </w:r>
    </w:p>
    <w:p w:rsidR="00F9542D" w:rsidRPr="004C418A" w:rsidRDefault="00F9542D" w:rsidP="00F9542D">
      <w:pPr>
        <w:tabs>
          <w:tab w:val="left" w:pos="5409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27. Химиялық заттардың ағзаға әсері</w:t>
      </w:r>
    </w:p>
    <w:p w:rsidR="00F9542D" w:rsidRPr="004C418A" w:rsidRDefault="00F9542D" w:rsidP="00F9542D">
      <w:pPr>
        <w:tabs>
          <w:tab w:val="left" w:pos="5409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28. Топырақтың құрамындағы микроэлементтердің әсері</w:t>
      </w:r>
    </w:p>
    <w:p w:rsidR="00F9542D" w:rsidRPr="004C418A" w:rsidRDefault="00F9542D" w:rsidP="00F9542D">
      <w:pPr>
        <w:tabs>
          <w:tab w:val="left" w:pos="5409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29. Биогеохимиялық провинциялардың бөлінуі</w:t>
      </w:r>
    </w:p>
    <w:p w:rsidR="00F9542D" w:rsidRPr="004C418A" w:rsidRDefault="00F9542D" w:rsidP="00F9542D">
      <w:pPr>
        <w:tabs>
          <w:tab w:val="left" w:pos="5409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30. «Ноосфера» ұғымы</w:t>
      </w:r>
    </w:p>
    <w:p w:rsidR="00F9542D" w:rsidRPr="004C418A" w:rsidRDefault="00F9542D" w:rsidP="00F9542D">
      <w:pPr>
        <w:tabs>
          <w:tab w:val="left" w:pos="5409"/>
        </w:tabs>
        <w:ind w:left="360"/>
        <w:contextualSpacing/>
        <w:jc w:val="both"/>
        <w:rPr>
          <w:bCs/>
          <w:sz w:val="24"/>
          <w:szCs w:val="24"/>
        </w:rPr>
      </w:pPr>
      <w:r w:rsidRPr="004C418A">
        <w:rPr>
          <w:sz w:val="24"/>
          <w:szCs w:val="24"/>
        </w:rPr>
        <w:t xml:space="preserve">31. Биомедициналық этиканың </w:t>
      </w:r>
      <w:r w:rsidRPr="004C418A">
        <w:rPr>
          <w:bCs/>
          <w:sz w:val="24"/>
          <w:szCs w:val="24"/>
        </w:rPr>
        <w:t>қағидалары</w:t>
      </w:r>
    </w:p>
    <w:p w:rsidR="00F9542D" w:rsidRPr="004C418A" w:rsidRDefault="00F9542D" w:rsidP="00F9542D">
      <w:pPr>
        <w:tabs>
          <w:tab w:val="left" w:pos="5409"/>
        </w:tabs>
        <w:ind w:left="360"/>
        <w:contextualSpacing/>
        <w:jc w:val="both"/>
        <w:rPr>
          <w:bCs/>
          <w:iCs/>
          <w:sz w:val="24"/>
          <w:szCs w:val="24"/>
        </w:rPr>
      </w:pPr>
      <w:r w:rsidRPr="004C418A">
        <w:rPr>
          <w:bCs/>
          <w:sz w:val="24"/>
          <w:szCs w:val="24"/>
        </w:rPr>
        <w:t>32.</w:t>
      </w:r>
      <w:r w:rsidRPr="004C418A">
        <w:rPr>
          <w:bCs/>
          <w:iCs/>
          <w:sz w:val="24"/>
          <w:szCs w:val="24"/>
        </w:rPr>
        <w:t xml:space="preserve"> Әлемдегі этикалық комитеттердің  жұмыс істеу деңгейі</w:t>
      </w:r>
    </w:p>
    <w:p w:rsidR="00F9542D" w:rsidRPr="004C418A" w:rsidRDefault="00F9542D" w:rsidP="00F9542D">
      <w:pPr>
        <w:tabs>
          <w:tab w:val="left" w:pos="3481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bCs/>
          <w:iCs/>
          <w:sz w:val="24"/>
          <w:szCs w:val="24"/>
        </w:rPr>
        <w:t>33.</w:t>
      </w:r>
      <w:r w:rsidRPr="004C418A">
        <w:rPr>
          <w:sz w:val="24"/>
          <w:szCs w:val="24"/>
        </w:rPr>
        <w:t xml:space="preserve"> Эвтаназияның түрлері</w:t>
      </w:r>
      <w:r w:rsidRPr="004C418A">
        <w:rPr>
          <w:sz w:val="24"/>
          <w:szCs w:val="24"/>
        </w:rPr>
        <w:tab/>
      </w:r>
    </w:p>
    <w:p w:rsidR="00F9542D" w:rsidRPr="004C418A" w:rsidRDefault="00F9542D" w:rsidP="00F9542D">
      <w:pPr>
        <w:tabs>
          <w:tab w:val="left" w:pos="3481"/>
        </w:tabs>
        <w:ind w:left="360"/>
        <w:contextualSpacing/>
        <w:jc w:val="both"/>
        <w:rPr>
          <w:rFonts w:eastAsiaTheme="minorEastAsia"/>
          <w:bCs/>
          <w:sz w:val="24"/>
          <w:szCs w:val="24"/>
          <w:lang w:eastAsia="ru-RU"/>
        </w:rPr>
      </w:pPr>
      <w:r w:rsidRPr="004C418A">
        <w:rPr>
          <w:sz w:val="24"/>
          <w:szCs w:val="24"/>
        </w:rPr>
        <w:t>34.</w:t>
      </w:r>
      <w:r w:rsidRPr="004C418A">
        <w:rPr>
          <w:rFonts w:eastAsiaTheme="minorEastAsia"/>
          <w:bCs/>
          <w:sz w:val="24"/>
          <w:szCs w:val="24"/>
          <w:lang w:eastAsia="ru-RU"/>
        </w:rPr>
        <w:t xml:space="preserve"> Ксенотрансплантация</w:t>
      </w:r>
    </w:p>
    <w:p w:rsidR="00F9542D" w:rsidRPr="004C418A" w:rsidRDefault="00F9542D" w:rsidP="00F9542D">
      <w:pPr>
        <w:tabs>
          <w:tab w:val="left" w:pos="3481"/>
        </w:tabs>
        <w:ind w:left="360"/>
        <w:contextualSpacing/>
        <w:jc w:val="both"/>
        <w:rPr>
          <w:bCs/>
          <w:sz w:val="24"/>
          <w:szCs w:val="24"/>
        </w:rPr>
      </w:pPr>
      <w:r w:rsidRPr="004C418A">
        <w:rPr>
          <w:rFonts w:eastAsiaTheme="minorEastAsia"/>
          <w:bCs/>
          <w:sz w:val="24"/>
          <w:szCs w:val="24"/>
          <w:lang w:eastAsia="ru-RU"/>
        </w:rPr>
        <w:t>35.</w:t>
      </w:r>
      <w:r w:rsidRPr="004C418A">
        <w:rPr>
          <w:bCs/>
          <w:sz w:val="24"/>
          <w:szCs w:val="24"/>
        </w:rPr>
        <w:t xml:space="preserve"> Биоэтиканың негізгі ерекшеліктері</w:t>
      </w:r>
    </w:p>
    <w:p w:rsidR="00F9542D" w:rsidRPr="004C418A" w:rsidRDefault="00F9542D" w:rsidP="00F9542D">
      <w:pPr>
        <w:tabs>
          <w:tab w:val="left" w:pos="3481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bCs/>
          <w:sz w:val="24"/>
          <w:szCs w:val="24"/>
        </w:rPr>
        <w:t>36.</w:t>
      </w:r>
      <w:r w:rsidRPr="004C418A">
        <w:rPr>
          <w:sz w:val="24"/>
          <w:szCs w:val="24"/>
        </w:rPr>
        <w:t xml:space="preserve"> Биоэтиканың негізгі мәселесі</w:t>
      </w:r>
    </w:p>
    <w:p w:rsidR="00F9542D" w:rsidRPr="004C418A" w:rsidRDefault="00F9542D" w:rsidP="00F9542D">
      <w:pPr>
        <w:tabs>
          <w:tab w:val="left" w:pos="3481"/>
        </w:tabs>
        <w:ind w:left="360"/>
        <w:contextualSpacing/>
        <w:jc w:val="both"/>
        <w:rPr>
          <w:bCs/>
          <w:sz w:val="24"/>
          <w:szCs w:val="24"/>
        </w:rPr>
      </w:pPr>
      <w:r w:rsidRPr="004C418A">
        <w:rPr>
          <w:sz w:val="24"/>
          <w:szCs w:val="24"/>
        </w:rPr>
        <w:t>37.</w:t>
      </w:r>
      <w:r w:rsidRPr="004C418A">
        <w:rPr>
          <w:bCs/>
          <w:sz w:val="24"/>
          <w:szCs w:val="24"/>
        </w:rPr>
        <w:t xml:space="preserve"> Этикалық комитеттің функциялары</w:t>
      </w:r>
    </w:p>
    <w:p w:rsidR="00F9542D" w:rsidRPr="004C418A" w:rsidRDefault="00F9542D" w:rsidP="00F9542D">
      <w:pPr>
        <w:tabs>
          <w:tab w:val="left" w:pos="3481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bCs/>
          <w:sz w:val="24"/>
          <w:szCs w:val="24"/>
        </w:rPr>
        <w:t>38.</w:t>
      </w:r>
      <w:r w:rsidRPr="004C418A">
        <w:rPr>
          <w:sz w:val="24"/>
          <w:szCs w:val="24"/>
        </w:rPr>
        <w:t xml:space="preserve"> Эмбрионның моралді мәртебесі</w:t>
      </w:r>
    </w:p>
    <w:p w:rsidR="00F9542D" w:rsidRPr="004C418A" w:rsidRDefault="00F9542D" w:rsidP="00F9542D">
      <w:pPr>
        <w:tabs>
          <w:tab w:val="left" w:pos="3481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39. Адам мүшелері мен ұлпаларының трансплантациясының алыну жолдары</w:t>
      </w:r>
    </w:p>
    <w:p w:rsidR="00F9542D" w:rsidRPr="004C418A" w:rsidRDefault="00F9542D" w:rsidP="00F9542D">
      <w:pPr>
        <w:tabs>
          <w:tab w:val="left" w:pos="3481"/>
        </w:tabs>
        <w:ind w:left="360"/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40. Атмосфералық ауаның ластануының негізгі техногенді көздері</w:t>
      </w:r>
    </w:p>
    <w:p w:rsidR="00D47157" w:rsidRPr="004C418A" w:rsidRDefault="00D47157" w:rsidP="007E3E7E">
      <w:pPr>
        <w:contextualSpacing/>
        <w:jc w:val="both"/>
        <w:rPr>
          <w:sz w:val="24"/>
          <w:szCs w:val="24"/>
        </w:rPr>
      </w:pPr>
    </w:p>
    <w:p w:rsidR="00B85EF4" w:rsidRPr="004C418A" w:rsidRDefault="00B85EF4" w:rsidP="007E3E7E">
      <w:pPr>
        <w:contextualSpacing/>
        <w:jc w:val="both"/>
        <w:rPr>
          <w:sz w:val="24"/>
          <w:szCs w:val="24"/>
        </w:rPr>
      </w:pPr>
    </w:p>
    <w:p w:rsidR="00B85EF4" w:rsidRPr="004C418A" w:rsidRDefault="00B85EF4" w:rsidP="007E3E7E">
      <w:pPr>
        <w:contextualSpacing/>
        <w:jc w:val="both"/>
        <w:rPr>
          <w:sz w:val="24"/>
          <w:szCs w:val="24"/>
        </w:rPr>
      </w:pPr>
    </w:p>
    <w:p w:rsidR="00B85EF4" w:rsidRPr="004C418A" w:rsidRDefault="00B85EF4" w:rsidP="007E3E7E">
      <w:pPr>
        <w:contextualSpacing/>
        <w:jc w:val="both"/>
        <w:rPr>
          <w:sz w:val="24"/>
          <w:szCs w:val="24"/>
        </w:rPr>
      </w:pPr>
    </w:p>
    <w:p w:rsidR="00A568B7" w:rsidRPr="004C418A" w:rsidRDefault="00864022">
      <w:pPr>
        <w:pStyle w:val="1"/>
        <w:spacing w:before="225" w:line="274" w:lineRule="exact"/>
        <w:ind w:left="668"/>
        <w:jc w:val="both"/>
      </w:pPr>
      <w:r w:rsidRPr="004C418A">
        <w:t>Емтиханға дайындалуға қажетті әдебиет.</w:t>
      </w:r>
    </w:p>
    <w:p w:rsidR="0084799B" w:rsidRPr="004C418A" w:rsidRDefault="0084799B" w:rsidP="0043047F">
      <w:pPr>
        <w:contextualSpacing/>
        <w:rPr>
          <w:b/>
          <w:sz w:val="24"/>
          <w:szCs w:val="24"/>
        </w:rPr>
      </w:pPr>
    </w:p>
    <w:p w:rsidR="0043047F" w:rsidRPr="004C418A" w:rsidRDefault="0043047F" w:rsidP="0043047F">
      <w:pPr>
        <w:contextualSpacing/>
        <w:rPr>
          <w:b/>
          <w:sz w:val="24"/>
          <w:szCs w:val="24"/>
        </w:rPr>
      </w:pPr>
      <w:r w:rsidRPr="004C418A">
        <w:rPr>
          <w:b/>
          <w:sz w:val="24"/>
          <w:szCs w:val="24"/>
        </w:rPr>
        <w:t xml:space="preserve">Негізгі: </w:t>
      </w:r>
    </w:p>
    <w:p w:rsidR="0043047F" w:rsidRPr="004C418A" w:rsidRDefault="0043047F" w:rsidP="0043047F">
      <w:pPr>
        <w:contextualSpacing/>
        <w:rPr>
          <w:sz w:val="24"/>
          <w:szCs w:val="24"/>
        </w:rPr>
      </w:pPr>
      <w:r w:rsidRPr="004C418A">
        <w:rPr>
          <w:sz w:val="24"/>
          <w:szCs w:val="24"/>
        </w:rPr>
        <w:t>1.</w:t>
      </w:r>
      <w:r w:rsidRPr="004C418A">
        <w:rPr>
          <w:b/>
          <w:bCs/>
          <w:sz w:val="24"/>
          <w:szCs w:val="24"/>
          <w:shd w:val="clear" w:color="auto" w:fill="FFFFFF"/>
        </w:rPr>
        <w:t xml:space="preserve"> </w:t>
      </w:r>
      <w:r w:rsidRPr="004C418A">
        <w:rPr>
          <w:bCs/>
          <w:sz w:val="24"/>
          <w:szCs w:val="24"/>
          <w:shd w:val="clear" w:color="auto" w:fill="FFFFFF"/>
        </w:rPr>
        <w:t>Оспанова  Ж. Б.</w:t>
      </w:r>
      <w:r w:rsidRPr="004C418A">
        <w:rPr>
          <w:rStyle w:val="bolighting"/>
          <w:rFonts w:eastAsiaTheme="minorEastAsia"/>
          <w:sz w:val="24"/>
          <w:szCs w:val="24"/>
        </w:rPr>
        <w:t>Биоэтик</w:t>
      </w:r>
      <w:r w:rsidRPr="004C418A">
        <w:rPr>
          <w:sz w:val="24"/>
          <w:szCs w:val="24"/>
        </w:rPr>
        <w:t xml:space="preserve">а және құқық: оқу құралы / Ж. Б. Оспанова. - Алматы : Эверо, 2017. - 127 б.  </w:t>
      </w:r>
    </w:p>
    <w:p w:rsidR="0043047F" w:rsidRPr="004C418A" w:rsidRDefault="0043047F" w:rsidP="0043047F">
      <w:pPr>
        <w:contextualSpacing/>
        <w:rPr>
          <w:sz w:val="24"/>
          <w:szCs w:val="24"/>
        </w:rPr>
      </w:pPr>
      <w:r w:rsidRPr="004C418A">
        <w:rPr>
          <w:sz w:val="24"/>
          <w:szCs w:val="24"/>
        </w:rPr>
        <w:t>2.</w:t>
      </w:r>
      <w:r w:rsidRPr="004C418A">
        <w:rPr>
          <w:bCs/>
          <w:sz w:val="24"/>
          <w:szCs w:val="24"/>
          <w:shd w:val="clear" w:color="auto" w:fill="FFFFFF"/>
        </w:rPr>
        <w:t xml:space="preserve"> Оспанова , Ж. Б.</w:t>
      </w:r>
      <w:r w:rsidRPr="004C418A">
        <w:rPr>
          <w:rStyle w:val="bolighting"/>
          <w:rFonts w:eastAsiaTheme="minorEastAsia"/>
          <w:sz w:val="24"/>
          <w:szCs w:val="24"/>
        </w:rPr>
        <w:t>Биоэтик</w:t>
      </w:r>
      <w:r w:rsidRPr="004C418A">
        <w:rPr>
          <w:sz w:val="24"/>
          <w:szCs w:val="24"/>
        </w:rPr>
        <w:t>а и право: учеб. пособие / Ж. Б. Оспанова. - Алматы : Эверо, 2017. - 183 с.  </w:t>
      </w:r>
    </w:p>
    <w:p w:rsidR="0043047F" w:rsidRPr="004C418A" w:rsidRDefault="0043047F" w:rsidP="0043047F">
      <w:pPr>
        <w:shd w:val="clear" w:color="auto" w:fill="FFFFFF"/>
        <w:contextualSpacing/>
        <w:rPr>
          <w:sz w:val="24"/>
          <w:szCs w:val="24"/>
        </w:rPr>
      </w:pPr>
      <w:r w:rsidRPr="004C418A">
        <w:rPr>
          <w:sz w:val="24"/>
          <w:szCs w:val="24"/>
        </w:rPr>
        <w:t>3.</w:t>
      </w:r>
      <w:r w:rsidRPr="004C418A">
        <w:rPr>
          <w:b/>
          <w:bCs/>
          <w:sz w:val="24"/>
          <w:szCs w:val="24"/>
          <w:shd w:val="clear" w:color="auto" w:fill="FFFFFF"/>
        </w:rPr>
        <w:t xml:space="preserve"> </w:t>
      </w:r>
      <w:r w:rsidRPr="004C418A">
        <w:rPr>
          <w:bCs/>
          <w:sz w:val="24"/>
          <w:szCs w:val="24"/>
          <w:shd w:val="clear" w:color="auto" w:fill="FFFFFF"/>
        </w:rPr>
        <w:t>Коммуникативтік дағдырлар</w:t>
      </w:r>
      <w:r w:rsidRPr="004C418A">
        <w:rPr>
          <w:sz w:val="24"/>
          <w:szCs w:val="24"/>
          <w:shd w:val="clear" w:color="auto" w:fill="FFFFFF"/>
        </w:rPr>
        <w:t>. Коммуникативные навыки = Communication Skills : анықтама / ҚР Денсаулық м-гі, КарММУ ; Лариса Леонардовна Мациевская, Назерке Турсыновна Абильдина, Рысжан Емельевна Бакирова [және т.б.]; [ред. басқ. Л. Л. Мациевска]. - Алматы : Эверо, 2013. - 117</w:t>
      </w:r>
    </w:p>
    <w:p w:rsidR="0043047F" w:rsidRPr="004C418A" w:rsidRDefault="0043047F" w:rsidP="0043047F">
      <w:pPr>
        <w:contextualSpacing/>
        <w:rPr>
          <w:sz w:val="24"/>
          <w:szCs w:val="24"/>
        </w:rPr>
      </w:pPr>
      <w:r w:rsidRPr="004C418A">
        <w:rPr>
          <w:sz w:val="24"/>
          <w:szCs w:val="24"/>
        </w:rPr>
        <w:t>4.</w:t>
      </w:r>
      <w:r w:rsidRPr="004C418A">
        <w:rPr>
          <w:bCs/>
          <w:sz w:val="24"/>
          <w:szCs w:val="24"/>
          <w:shd w:val="clear" w:color="auto" w:fill="FFFFFF"/>
        </w:rPr>
        <w:t>Нуркеев Самат Сагиевич.</w:t>
      </w:r>
      <w:r w:rsidRPr="004C418A">
        <w:rPr>
          <w:sz w:val="24"/>
          <w:szCs w:val="24"/>
        </w:rPr>
        <w:t>Охрана </w:t>
      </w:r>
      <w:r w:rsidRPr="004C418A">
        <w:rPr>
          <w:rStyle w:val="bolighting"/>
          <w:rFonts w:eastAsiaTheme="minorEastAsia"/>
          <w:sz w:val="24"/>
          <w:szCs w:val="24"/>
        </w:rPr>
        <w:t>атмосфер</w:t>
      </w:r>
      <w:r w:rsidRPr="004C418A">
        <w:rPr>
          <w:sz w:val="24"/>
          <w:szCs w:val="24"/>
        </w:rPr>
        <w:t>ного воздуха от </w:t>
      </w:r>
      <w:r w:rsidRPr="004C418A">
        <w:rPr>
          <w:rStyle w:val="bolighting"/>
          <w:rFonts w:eastAsiaTheme="minorEastAsia"/>
          <w:sz w:val="24"/>
          <w:szCs w:val="24"/>
        </w:rPr>
        <w:t>загрязнений</w:t>
      </w:r>
      <w:r w:rsidRPr="004C418A">
        <w:rPr>
          <w:sz w:val="24"/>
          <w:szCs w:val="24"/>
        </w:rPr>
        <w:t>:     - Алматы : КазНТУ, 2003 </w:t>
      </w:r>
    </w:p>
    <w:p w:rsidR="0043047F" w:rsidRPr="004C418A" w:rsidRDefault="0043047F" w:rsidP="0043047F">
      <w:pPr>
        <w:contextualSpacing/>
        <w:rPr>
          <w:sz w:val="24"/>
          <w:szCs w:val="24"/>
        </w:rPr>
      </w:pPr>
      <w:r w:rsidRPr="004C418A">
        <w:rPr>
          <w:sz w:val="24"/>
          <w:szCs w:val="24"/>
        </w:rPr>
        <w:t>5.</w:t>
      </w:r>
      <w:r w:rsidRPr="004C418A">
        <w:rPr>
          <w:bCs/>
          <w:sz w:val="24"/>
          <w:szCs w:val="24"/>
          <w:shd w:val="clear" w:color="auto" w:fill="FFFFFF"/>
        </w:rPr>
        <w:t>Қуатбаев Асхат Тезекбайұлы</w:t>
      </w:r>
      <w:r w:rsidRPr="004C418A">
        <w:rPr>
          <w:sz w:val="24"/>
          <w:szCs w:val="24"/>
          <w:shd w:val="clear" w:color="auto" w:fill="FFFFFF"/>
        </w:rPr>
        <w:t>.</w:t>
      </w:r>
      <w:r w:rsidRPr="004C418A">
        <w:rPr>
          <w:sz w:val="24"/>
          <w:szCs w:val="24"/>
        </w:rPr>
        <w:t>Экология және </w:t>
      </w:r>
      <w:r w:rsidRPr="004C418A">
        <w:rPr>
          <w:rStyle w:val="bolighting"/>
          <w:rFonts w:eastAsiaTheme="minorEastAsia"/>
          <w:sz w:val="24"/>
          <w:szCs w:val="24"/>
        </w:rPr>
        <w:t>қоршаған</w:t>
      </w:r>
      <w:r w:rsidRPr="004C418A">
        <w:rPr>
          <w:sz w:val="24"/>
          <w:szCs w:val="24"/>
        </w:rPr>
        <w:t> </w:t>
      </w:r>
      <w:r w:rsidRPr="004C418A">
        <w:rPr>
          <w:rStyle w:val="bolighting"/>
          <w:rFonts w:eastAsiaTheme="minorEastAsia"/>
          <w:sz w:val="24"/>
          <w:szCs w:val="24"/>
        </w:rPr>
        <w:t>орт</w:t>
      </w:r>
      <w:r w:rsidRPr="004C418A">
        <w:rPr>
          <w:sz w:val="24"/>
          <w:szCs w:val="24"/>
        </w:rPr>
        <w:t>а проблемалары: оқу құралы / А. Т. Қуатбаев ; Әл-Фараби атын. ҚазҰУ. - Алматы : Қазақ ун-ті, 2011.</w:t>
      </w:r>
    </w:p>
    <w:p w:rsidR="0043047F" w:rsidRPr="004C418A" w:rsidRDefault="0043047F" w:rsidP="0043047F">
      <w:pPr>
        <w:contextualSpacing/>
        <w:rPr>
          <w:sz w:val="24"/>
          <w:szCs w:val="24"/>
        </w:rPr>
      </w:pPr>
      <w:r w:rsidRPr="004C418A">
        <w:rPr>
          <w:sz w:val="24"/>
          <w:szCs w:val="24"/>
        </w:rPr>
        <w:t>6.</w:t>
      </w:r>
      <w:r w:rsidRPr="004C418A">
        <w:rPr>
          <w:bCs/>
          <w:sz w:val="24"/>
          <w:szCs w:val="24"/>
          <w:shd w:val="clear" w:color="auto" w:fill="FFFFFF"/>
        </w:rPr>
        <w:t>Асқарова, Ұ. Б.</w:t>
      </w:r>
      <w:r w:rsidRPr="004C418A">
        <w:rPr>
          <w:sz w:val="24"/>
          <w:szCs w:val="24"/>
        </w:rPr>
        <w:t>Экология және </w:t>
      </w:r>
      <w:r w:rsidRPr="004C418A">
        <w:rPr>
          <w:rStyle w:val="bolighting"/>
          <w:rFonts w:eastAsiaTheme="minorEastAsia"/>
          <w:sz w:val="24"/>
          <w:szCs w:val="24"/>
        </w:rPr>
        <w:t>қоршаған</w:t>
      </w:r>
      <w:r w:rsidRPr="004C418A">
        <w:rPr>
          <w:sz w:val="24"/>
          <w:szCs w:val="24"/>
        </w:rPr>
        <w:t> </w:t>
      </w:r>
      <w:r w:rsidRPr="004C418A">
        <w:rPr>
          <w:rStyle w:val="bolighting"/>
          <w:rFonts w:eastAsiaTheme="minorEastAsia"/>
          <w:sz w:val="24"/>
          <w:szCs w:val="24"/>
        </w:rPr>
        <w:t>орт</w:t>
      </w:r>
      <w:r w:rsidRPr="004C418A">
        <w:rPr>
          <w:sz w:val="24"/>
          <w:szCs w:val="24"/>
        </w:rPr>
        <w:t>аны қорғау: оқу құралы / М. А. Асқарова ; Нұр-Пресс. - Электрон. текстовые дан. 26,4 МБ. - Алматы : Заң əдебиеті, 2004. </w:t>
      </w:r>
    </w:p>
    <w:p w:rsidR="0043047F" w:rsidRPr="004C418A" w:rsidRDefault="0043047F" w:rsidP="0043047F">
      <w:pPr>
        <w:shd w:val="clear" w:color="auto" w:fill="FFFFFF"/>
        <w:contextualSpacing/>
        <w:rPr>
          <w:b/>
          <w:sz w:val="24"/>
          <w:szCs w:val="24"/>
        </w:rPr>
      </w:pPr>
      <w:r w:rsidRPr="004C418A">
        <w:rPr>
          <w:b/>
          <w:sz w:val="24"/>
          <w:szCs w:val="24"/>
        </w:rPr>
        <w:t>Қосымша:</w:t>
      </w:r>
    </w:p>
    <w:p w:rsidR="0043047F" w:rsidRPr="004C418A" w:rsidRDefault="0043047F" w:rsidP="0043047F">
      <w:pPr>
        <w:contextualSpacing/>
        <w:jc w:val="both"/>
        <w:rPr>
          <w:sz w:val="24"/>
          <w:szCs w:val="24"/>
        </w:rPr>
      </w:pPr>
      <w:r w:rsidRPr="004C418A">
        <w:rPr>
          <w:sz w:val="24"/>
          <w:szCs w:val="24"/>
        </w:rPr>
        <w:t>7. Ушаков  Евгений Владимирович</w:t>
      </w:r>
    </w:p>
    <w:p w:rsidR="0043047F" w:rsidRPr="004C418A" w:rsidRDefault="0043047F" w:rsidP="0043047F">
      <w:pPr>
        <w:contextualSpacing/>
        <w:jc w:val="both"/>
        <w:rPr>
          <w:rStyle w:val="title"/>
          <w:sz w:val="24"/>
          <w:szCs w:val="24"/>
        </w:rPr>
      </w:pPr>
      <w:r w:rsidRPr="004C418A">
        <w:rPr>
          <w:rStyle w:val="title"/>
          <w:sz w:val="24"/>
          <w:szCs w:val="24"/>
        </w:rPr>
        <w:t xml:space="preserve">Биоэтика:учебник и практикум для вузов / Е. В. Ушаков; Рос. акад. хоз. и Гос. службы при президенте РФ. - М. : Юрайт, 2016. - 306 с.   </w:t>
      </w:r>
    </w:p>
    <w:p w:rsidR="0043047F" w:rsidRPr="004C418A" w:rsidRDefault="0043047F" w:rsidP="0043047F">
      <w:pPr>
        <w:tabs>
          <w:tab w:val="left" w:pos="822"/>
        </w:tabs>
        <w:ind w:right="507"/>
        <w:contextualSpacing/>
        <w:rPr>
          <w:sz w:val="24"/>
          <w:szCs w:val="24"/>
        </w:rPr>
      </w:pPr>
      <w:r w:rsidRPr="004C418A">
        <w:rPr>
          <w:sz w:val="24"/>
          <w:szCs w:val="24"/>
        </w:rPr>
        <w:t>8.Биоэтика. Этические и юридические документы, нормативные акты : учеб. пособие по этическим и юридическим документам</w:t>
      </w:r>
      <w:r w:rsidRPr="004C418A">
        <w:rPr>
          <w:spacing w:val="-10"/>
          <w:sz w:val="24"/>
          <w:szCs w:val="24"/>
        </w:rPr>
        <w:t xml:space="preserve"> </w:t>
      </w:r>
      <w:r w:rsidRPr="004C418A">
        <w:rPr>
          <w:sz w:val="24"/>
          <w:szCs w:val="24"/>
        </w:rPr>
        <w:t>и</w:t>
      </w:r>
    </w:p>
    <w:p w:rsidR="0043047F" w:rsidRPr="004C418A" w:rsidRDefault="0043047F" w:rsidP="0043047F">
      <w:pPr>
        <w:pStyle w:val="a3"/>
        <w:ind w:right="529"/>
        <w:contextualSpacing/>
      </w:pPr>
      <w:r w:rsidRPr="004C418A">
        <w:t xml:space="preserve">нормативным актам / составители И. А. Шамов, С. А. Абусуев. - М. : ГЭОТАР-Медиа, 2014. - 357 с. - Режим доступа: </w:t>
      </w:r>
      <w:hyperlink r:id="rId6">
        <w:r w:rsidRPr="004C418A">
          <w:rPr>
            <w:color w:val="0000FF"/>
            <w:u w:val="single" w:color="0000FF"/>
          </w:rPr>
          <w:t>http://www.studmedlib.ru/</w:t>
        </w:r>
      </w:hyperlink>
    </w:p>
    <w:p w:rsidR="0043047F" w:rsidRPr="004C418A" w:rsidRDefault="0043047F" w:rsidP="0043047F">
      <w:pPr>
        <w:pStyle w:val="a3"/>
        <w:ind w:right="529"/>
        <w:contextualSpacing/>
      </w:pPr>
      <w:r w:rsidRPr="004C418A">
        <w:t>9.Биоэтика. Философия сохранения жизни и сбережения здоровья: учебник. Хрусталев Ю.М. 2013. - 400 с. - Режим доступа:</w:t>
      </w:r>
      <w:hyperlink r:id="rId7">
        <w:r w:rsidRPr="004C418A">
          <w:rPr>
            <w:color w:val="0000FF"/>
            <w:u w:val="single" w:color="0000FF"/>
          </w:rPr>
          <w:t xml:space="preserve"> http://www.studmedlib.ru/</w:t>
        </w:r>
      </w:hyperlink>
    </w:p>
    <w:p w:rsidR="0043047F" w:rsidRPr="004C418A" w:rsidRDefault="0043047F" w:rsidP="0043047F">
      <w:pPr>
        <w:tabs>
          <w:tab w:val="left" w:pos="822"/>
        </w:tabs>
        <w:ind w:right="165"/>
        <w:contextualSpacing/>
        <w:rPr>
          <w:sz w:val="24"/>
          <w:szCs w:val="24"/>
        </w:rPr>
      </w:pPr>
      <w:r w:rsidRPr="004C418A">
        <w:rPr>
          <w:sz w:val="24"/>
          <w:szCs w:val="24"/>
        </w:rPr>
        <w:t>10.Лопатин П.В. Биоэтика [Текст] : учебник для вузов/ П. В. Лопатин, О. В. Карташова ; под ред. П. В. Лопатина. - 4-е изд., перераб. и доп.. - Москва : ГЭОТАР-Медиа, 2009. – 269</w:t>
      </w:r>
      <w:r w:rsidRPr="004C418A">
        <w:rPr>
          <w:spacing w:val="-5"/>
          <w:sz w:val="24"/>
          <w:szCs w:val="24"/>
        </w:rPr>
        <w:t xml:space="preserve"> </w:t>
      </w:r>
      <w:r w:rsidRPr="004C418A">
        <w:rPr>
          <w:sz w:val="24"/>
          <w:szCs w:val="24"/>
        </w:rPr>
        <w:t>c.</w:t>
      </w:r>
    </w:p>
    <w:p w:rsidR="0043047F" w:rsidRPr="004C418A" w:rsidRDefault="0043047F" w:rsidP="0043047F">
      <w:pPr>
        <w:contextualSpacing/>
        <w:rPr>
          <w:b/>
          <w:sz w:val="24"/>
          <w:szCs w:val="24"/>
        </w:rPr>
      </w:pPr>
      <w:r w:rsidRPr="004C418A">
        <w:rPr>
          <w:b/>
          <w:sz w:val="24"/>
          <w:szCs w:val="24"/>
        </w:rPr>
        <w:t>Қосымша әдебиеттер және ғаламтор ресурстары:</w:t>
      </w:r>
    </w:p>
    <w:p w:rsidR="0043047F" w:rsidRPr="004C418A" w:rsidRDefault="0043047F" w:rsidP="0043047F">
      <w:pPr>
        <w:contextualSpacing/>
        <w:rPr>
          <w:sz w:val="24"/>
          <w:szCs w:val="24"/>
        </w:rPr>
      </w:pPr>
      <w:r w:rsidRPr="004C418A">
        <w:rPr>
          <w:sz w:val="24"/>
          <w:szCs w:val="24"/>
        </w:rPr>
        <w:t xml:space="preserve"> 1. Әл-Фараби атындағы ҚазҰУ-нің электрондық - кітапхана жүйесі [электронный ресурс]. Режим доступа: http://elibrary.kaznu.kz/</w:t>
      </w:r>
    </w:p>
    <w:p w:rsidR="0043047F" w:rsidRPr="004C418A" w:rsidRDefault="0043047F" w:rsidP="0043047F">
      <w:p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 w:rsidRPr="004C418A">
        <w:rPr>
          <w:sz w:val="24"/>
          <w:szCs w:val="24"/>
        </w:rPr>
        <w:t xml:space="preserve">2. Ғылыми электрондық кітапхана: elibrary.ru [электронный ресурс]. Режим доступа: </w:t>
      </w:r>
      <w:hyperlink r:id="rId8" w:history="1">
        <w:r w:rsidRPr="004C418A">
          <w:rPr>
            <w:rStyle w:val="a5"/>
            <w:sz w:val="24"/>
            <w:szCs w:val="24"/>
          </w:rPr>
          <w:t>http://elibrary.ru</w:t>
        </w:r>
      </w:hyperlink>
    </w:p>
    <w:p w:rsidR="0043047F" w:rsidRPr="004C418A" w:rsidRDefault="0043047F" w:rsidP="0043047F">
      <w:pPr>
        <w:tabs>
          <w:tab w:val="left" w:pos="810"/>
        </w:tabs>
        <w:contextualSpacing/>
        <w:rPr>
          <w:sz w:val="24"/>
          <w:szCs w:val="24"/>
        </w:rPr>
      </w:pPr>
      <w:r w:rsidRPr="004C418A">
        <w:rPr>
          <w:sz w:val="24"/>
          <w:szCs w:val="24"/>
        </w:rPr>
        <w:t>3.На грани жизни и смерти: краткий очерк современной биоэтики в</w:t>
      </w:r>
      <w:r w:rsidRPr="004C418A">
        <w:rPr>
          <w:spacing w:val="-5"/>
          <w:sz w:val="24"/>
          <w:szCs w:val="24"/>
        </w:rPr>
        <w:t xml:space="preserve"> </w:t>
      </w:r>
      <w:r w:rsidRPr="004C418A">
        <w:rPr>
          <w:sz w:val="24"/>
          <w:szCs w:val="24"/>
        </w:rPr>
        <w:t>США/ под ред. Д.Унтера и др., пер. с англ. – М. – Знание, 1989.</w:t>
      </w:r>
    </w:p>
    <w:p w:rsidR="0043047F" w:rsidRPr="004C418A" w:rsidRDefault="0043047F" w:rsidP="004C418A">
      <w:pPr>
        <w:tabs>
          <w:tab w:val="left" w:pos="810"/>
        </w:tabs>
        <w:contextualSpacing/>
        <w:rPr>
          <w:sz w:val="24"/>
          <w:szCs w:val="24"/>
        </w:rPr>
      </w:pPr>
      <w:r w:rsidRPr="004C418A">
        <w:rPr>
          <w:sz w:val="24"/>
          <w:szCs w:val="24"/>
        </w:rPr>
        <w:t xml:space="preserve">4.Рейчелс Дж. Активная и пассивная эвтаназия // Этическая мысль. – М. 1990. </w:t>
      </w:r>
    </w:p>
    <w:p w:rsidR="00E13678" w:rsidRPr="004C418A" w:rsidRDefault="0043047F" w:rsidP="004C418A">
      <w:pPr>
        <w:pStyle w:val="1"/>
        <w:ind w:left="0"/>
        <w:contextualSpacing/>
        <w:jc w:val="both"/>
        <w:rPr>
          <w:b w:val="0"/>
        </w:rPr>
      </w:pPr>
      <w:r w:rsidRPr="004C418A">
        <w:rPr>
          <w:b w:val="0"/>
        </w:rPr>
        <w:t>5.Проблемы биоэтики. Рефер. Сборник / Отв. Ред. Б.Г. Юдин. – М., ИНИОН РАН,</w:t>
      </w:r>
      <w:r w:rsidRPr="004C418A">
        <w:rPr>
          <w:b w:val="0"/>
          <w:spacing w:val="-3"/>
        </w:rPr>
        <w:t xml:space="preserve"> </w:t>
      </w:r>
      <w:r w:rsidRPr="004C418A">
        <w:rPr>
          <w:b w:val="0"/>
        </w:rPr>
        <w:t>1993.</w:t>
      </w:r>
    </w:p>
    <w:p w:rsidR="00E13678" w:rsidRPr="004C418A" w:rsidRDefault="00E13678">
      <w:pPr>
        <w:pStyle w:val="1"/>
        <w:spacing w:before="225" w:line="274" w:lineRule="exact"/>
        <w:ind w:left="668"/>
        <w:jc w:val="both"/>
        <w:rPr>
          <w:b w:val="0"/>
        </w:rPr>
      </w:pPr>
    </w:p>
    <w:p w:rsidR="00A568B7" w:rsidRPr="004C418A" w:rsidRDefault="00A568B7" w:rsidP="00272749">
      <w:pPr>
        <w:tabs>
          <w:tab w:val="left" w:pos="1096"/>
        </w:tabs>
        <w:spacing w:before="3"/>
        <w:rPr>
          <w:sz w:val="24"/>
          <w:szCs w:val="24"/>
        </w:rPr>
      </w:pPr>
    </w:p>
    <w:sectPr w:rsidR="00A568B7" w:rsidRPr="004C418A" w:rsidSect="00364D6A">
      <w:pgSz w:w="11910" w:h="16840"/>
      <w:pgMar w:top="709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0BB4"/>
    <w:multiLevelType w:val="hybridMultilevel"/>
    <w:tmpl w:val="87B46898"/>
    <w:lvl w:ilvl="0" w:tplc="2CBA633E">
      <w:start w:val="4"/>
      <w:numFmt w:val="decimal"/>
      <w:lvlText w:val="%1-"/>
      <w:lvlJc w:val="left"/>
      <w:pPr>
        <w:ind w:left="303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kk-KZ" w:bidi="kk-KZ"/>
      </w:rPr>
    </w:lvl>
    <w:lvl w:ilvl="1" w:tplc="9E467986">
      <w:start w:val="1"/>
      <w:numFmt w:val="decimal"/>
      <w:lvlText w:val="%2."/>
      <w:lvlJc w:val="left"/>
      <w:pPr>
        <w:ind w:left="102" w:hanging="567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kk-KZ" w:eastAsia="kk-KZ" w:bidi="kk-KZ"/>
      </w:rPr>
    </w:lvl>
    <w:lvl w:ilvl="2" w:tplc="75D6ECB2">
      <w:numFmt w:val="bullet"/>
      <w:lvlText w:val="•"/>
      <w:lvlJc w:val="left"/>
      <w:pPr>
        <w:ind w:left="1329" w:hanging="567"/>
      </w:pPr>
      <w:rPr>
        <w:rFonts w:hint="default"/>
        <w:lang w:val="kk-KZ" w:eastAsia="kk-KZ" w:bidi="kk-KZ"/>
      </w:rPr>
    </w:lvl>
    <w:lvl w:ilvl="3" w:tplc="F6941B9E">
      <w:numFmt w:val="bullet"/>
      <w:lvlText w:val="•"/>
      <w:lvlJc w:val="left"/>
      <w:pPr>
        <w:ind w:left="2359" w:hanging="567"/>
      </w:pPr>
      <w:rPr>
        <w:rFonts w:hint="default"/>
        <w:lang w:val="kk-KZ" w:eastAsia="kk-KZ" w:bidi="kk-KZ"/>
      </w:rPr>
    </w:lvl>
    <w:lvl w:ilvl="4" w:tplc="E4E23492">
      <w:numFmt w:val="bullet"/>
      <w:lvlText w:val="•"/>
      <w:lvlJc w:val="left"/>
      <w:pPr>
        <w:ind w:left="3388" w:hanging="567"/>
      </w:pPr>
      <w:rPr>
        <w:rFonts w:hint="default"/>
        <w:lang w:val="kk-KZ" w:eastAsia="kk-KZ" w:bidi="kk-KZ"/>
      </w:rPr>
    </w:lvl>
    <w:lvl w:ilvl="5" w:tplc="5748D974">
      <w:numFmt w:val="bullet"/>
      <w:lvlText w:val="•"/>
      <w:lvlJc w:val="left"/>
      <w:pPr>
        <w:ind w:left="4418" w:hanging="567"/>
      </w:pPr>
      <w:rPr>
        <w:rFonts w:hint="default"/>
        <w:lang w:val="kk-KZ" w:eastAsia="kk-KZ" w:bidi="kk-KZ"/>
      </w:rPr>
    </w:lvl>
    <w:lvl w:ilvl="6" w:tplc="F93C175C">
      <w:numFmt w:val="bullet"/>
      <w:lvlText w:val="•"/>
      <w:lvlJc w:val="left"/>
      <w:pPr>
        <w:ind w:left="5448" w:hanging="567"/>
      </w:pPr>
      <w:rPr>
        <w:rFonts w:hint="default"/>
        <w:lang w:val="kk-KZ" w:eastAsia="kk-KZ" w:bidi="kk-KZ"/>
      </w:rPr>
    </w:lvl>
    <w:lvl w:ilvl="7" w:tplc="9574EE26">
      <w:numFmt w:val="bullet"/>
      <w:lvlText w:val="•"/>
      <w:lvlJc w:val="left"/>
      <w:pPr>
        <w:ind w:left="6477" w:hanging="567"/>
      </w:pPr>
      <w:rPr>
        <w:rFonts w:hint="default"/>
        <w:lang w:val="kk-KZ" w:eastAsia="kk-KZ" w:bidi="kk-KZ"/>
      </w:rPr>
    </w:lvl>
    <w:lvl w:ilvl="8" w:tplc="A9DA86AA">
      <w:numFmt w:val="bullet"/>
      <w:lvlText w:val="•"/>
      <w:lvlJc w:val="left"/>
      <w:pPr>
        <w:ind w:left="7507" w:hanging="567"/>
      </w:pPr>
      <w:rPr>
        <w:rFonts w:hint="default"/>
        <w:lang w:val="kk-KZ" w:eastAsia="kk-KZ" w:bidi="kk-KZ"/>
      </w:rPr>
    </w:lvl>
  </w:abstractNum>
  <w:abstractNum w:abstractNumId="1">
    <w:nsid w:val="4E363E68"/>
    <w:multiLevelType w:val="hybridMultilevel"/>
    <w:tmpl w:val="C758F092"/>
    <w:lvl w:ilvl="0" w:tplc="D5C2F768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BF28DA4">
      <w:numFmt w:val="bullet"/>
      <w:lvlText w:val="•"/>
      <w:lvlJc w:val="left"/>
      <w:pPr>
        <w:ind w:left="1700" w:hanging="360"/>
      </w:pPr>
      <w:rPr>
        <w:rFonts w:hint="default"/>
        <w:lang w:val="ru-RU" w:eastAsia="ru-RU" w:bidi="ru-RU"/>
      </w:rPr>
    </w:lvl>
    <w:lvl w:ilvl="2" w:tplc="2F146C84">
      <w:numFmt w:val="bullet"/>
      <w:lvlText w:val="•"/>
      <w:lvlJc w:val="left"/>
      <w:pPr>
        <w:ind w:left="2581" w:hanging="360"/>
      </w:pPr>
      <w:rPr>
        <w:rFonts w:hint="default"/>
        <w:lang w:val="ru-RU" w:eastAsia="ru-RU" w:bidi="ru-RU"/>
      </w:rPr>
    </w:lvl>
    <w:lvl w:ilvl="3" w:tplc="67908E4E">
      <w:numFmt w:val="bullet"/>
      <w:lvlText w:val="•"/>
      <w:lvlJc w:val="left"/>
      <w:pPr>
        <w:ind w:left="3461" w:hanging="360"/>
      </w:pPr>
      <w:rPr>
        <w:rFonts w:hint="default"/>
        <w:lang w:val="ru-RU" w:eastAsia="ru-RU" w:bidi="ru-RU"/>
      </w:rPr>
    </w:lvl>
    <w:lvl w:ilvl="4" w:tplc="CE2CE914">
      <w:numFmt w:val="bullet"/>
      <w:lvlText w:val="•"/>
      <w:lvlJc w:val="left"/>
      <w:pPr>
        <w:ind w:left="4342" w:hanging="360"/>
      </w:pPr>
      <w:rPr>
        <w:rFonts w:hint="default"/>
        <w:lang w:val="ru-RU" w:eastAsia="ru-RU" w:bidi="ru-RU"/>
      </w:rPr>
    </w:lvl>
    <w:lvl w:ilvl="5" w:tplc="663431B4">
      <w:numFmt w:val="bullet"/>
      <w:lvlText w:val="•"/>
      <w:lvlJc w:val="left"/>
      <w:pPr>
        <w:ind w:left="5223" w:hanging="360"/>
      </w:pPr>
      <w:rPr>
        <w:rFonts w:hint="default"/>
        <w:lang w:val="ru-RU" w:eastAsia="ru-RU" w:bidi="ru-RU"/>
      </w:rPr>
    </w:lvl>
    <w:lvl w:ilvl="6" w:tplc="522A9EDA">
      <w:numFmt w:val="bullet"/>
      <w:lvlText w:val="•"/>
      <w:lvlJc w:val="left"/>
      <w:pPr>
        <w:ind w:left="6103" w:hanging="360"/>
      </w:pPr>
      <w:rPr>
        <w:rFonts w:hint="default"/>
        <w:lang w:val="ru-RU" w:eastAsia="ru-RU" w:bidi="ru-RU"/>
      </w:rPr>
    </w:lvl>
    <w:lvl w:ilvl="7" w:tplc="9B4C231C">
      <w:numFmt w:val="bullet"/>
      <w:lvlText w:val="•"/>
      <w:lvlJc w:val="left"/>
      <w:pPr>
        <w:ind w:left="6984" w:hanging="360"/>
      </w:pPr>
      <w:rPr>
        <w:rFonts w:hint="default"/>
        <w:lang w:val="ru-RU" w:eastAsia="ru-RU" w:bidi="ru-RU"/>
      </w:rPr>
    </w:lvl>
    <w:lvl w:ilvl="8" w:tplc="5A889384">
      <w:numFmt w:val="bullet"/>
      <w:lvlText w:val="•"/>
      <w:lvlJc w:val="left"/>
      <w:pPr>
        <w:ind w:left="7865" w:hanging="360"/>
      </w:pPr>
      <w:rPr>
        <w:rFonts w:hint="default"/>
        <w:lang w:val="ru-RU" w:eastAsia="ru-RU" w:bidi="ru-RU"/>
      </w:rPr>
    </w:lvl>
  </w:abstractNum>
  <w:abstractNum w:abstractNumId="2">
    <w:nsid w:val="50577264"/>
    <w:multiLevelType w:val="hybridMultilevel"/>
    <w:tmpl w:val="427631E4"/>
    <w:lvl w:ilvl="0" w:tplc="7B140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F700B5F"/>
    <w:multiLevelType w:val="hybridMultilevel"/>
    <w:tmpl w:val="BAEA591C"/>
    <w:lvl w:ilvl="0" w:tplc="F50428E6">
      <w:start w:val="1"/>
      <w:numFmt w:val="decimal"/>
      <w:lvlText w:val="%1-"/>
      <w:lvlJc w:val="left"/>
      <w:pPr>
        <w:ind w:left="10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kk-KZ" w:bidi="kk-KZ"/>
      </w:rPr>
    </w:lvl>
    <w:lvl w:ilvl="1" w:tplc="710673E4">
      <w:numFmt w:val="bullet"/>
      <w:lvlText w:val="•"/>
      <w:lvlJc w:val="left"/>
      <w:pPr>
        <w:ind w:left="1046" w:hanging="201"/>
      </w:pPr>
      <w:rPr>
        <w:rFonts w:hint="default"/>
        <w:lang w:val="kk-KZ" w:eastAsia="kk-KZ" w:bidi="kk-KZ"/>
      </w:rPr>
    </w:lvl>
    <w:lvl w:ilvl="2" w:tplc="68D424BE">
      <w:numFmt w:val="bullet"/>
      <w:lvlText w:val="•"/>
      <w:lvlJc w:val="left"/>
      <w:pPr>
        <w:ind w:left="1993" w:hanging="201"/>
      </w:pPr>
      <w:rPr>
        <w:rFonts w:hint="default"/>
        <w:lang w:val="kk-KZ" w:eastAsia="kk-KZ" w:bidi="kk-KZ"/>
      </w:rPr>
    </w:lvl>
    <w:lvl w:ilvl="3" w:tplc="157CAD2C">
      <w:numFmt w:val="bullet"/>
      <w:lvlText w:val="•"/>
      <w:lvlJc w:val="left"/>
      <w:pPr>
        <w:ind w:left="2939" w:hanging="201"/>
      </w:pPr>
      <w:rPr>
        <w:rFonts w:hint="default"/>
        <w:lang w:val="kk-KZ" w:eastAsia="kk-KZ" w:bidi="kk-KZ"/>
      </w:rPr>
    </w:lvl>
    <w:lvl w:ilvl="4" w:tplc="F088311C">
      <w:numFmt w:val="bullet"/>
      <w:lvlText w:val="•"/>
      <w:lvlJc w:val="left"/>
      <w:pPr>
        <w:ind w:left="3886" w:hanging="201"/>
      </w:pPr>
      <w:rPr>
        <w:rFonts w:hint="default"/>
        <w:lang w:val="kk-KZ" w:eastAsia="kk-KZ" w:bidi="kk-KZ"/>
      </w:rPr>
    </w:lvl>
    <w:lvl w:ilvl="5" w:tplc="8DE630C4">
      <w:numFmt w:val="bullet"/>
      <w:lvlText w:val="•"/>
      <w:lvlJc w:val="left"/>
      <w:pPr>
        <w:ind w:left="4833" w:hanging="201"/>
      </w:pPr>
      <w:rPr>
        <w:rFonts w:hint="default"/>
        <w:lang w:val="kk-KZ" w:eastAsia="kk-KZ" w:bidi="kk-KZ"/>
      </w:rPr>
    </w:lvl>
    <w:lvl w:ilvl="6" w:tplc="3F366218">
      <w:numFmt w:val="bullet"/>
      <w:lvlText w:val="•"/>
      <w:lvlJc w:val="left"/>
      <w:pPr>
        <w:ind w:left="5779" w:hanging="201"/>
      </w:pPr>
      <w:rPr>
        <w:rFonts w:hint="default"/>
        <w:lang w:val="kk-KZ" w:eastAsia="kk-KZ" w:bidi="kk-KZ"/>
      </w:rPr>
    </w:lvl>
    <w:lvl w:ilvl="7" w:tplc="9C96ABD4">
      <w:numFmt w:val="bullet"/>
      <w:lvlText w:val="•"/>
      <w:lvlJc w:val="left"/>
      <w:pPr>
        <w:ind w:left="6726" w:hanging="201"/>
      </w:pPr>
      <w:rPr>
        <w:rFonts w:hint="default"/>
        <w:lang w:val="kk-KZ" w:eastAsia="kk-KZ" w:bidi="kk-KZ"/>
      </w:rPr>
    </w:lvl>
    <w:lvl w:ilvl="8" w:tplc="8466B0B6">
      <w:numFmt w:val="bullet"/>
      <w:lvlText w:val="•"/>
      <w:lvlJc w:val="left"/>
      <w:pPr>
        <w:ind w:left="7673" w:hanging="201"/>
      </w:pPr>
      <w:rPr>
        <w:rFonts w:hint="default"/>
        <w:lang w:val="kk-KZ" w:eastAsia="kk-KZ" w:bidi="kk-KZ"/>
      </w:rPr>
    </w:lvl>
  </w:abstractNum>
  <w:abstractNum w:abstractNumId="5">
    <w:nsid w:val="63882559"/>
    <w:multiLevelType w:val="hybridMultilevel"/>
    <w:tmpl w:val="9DA0AF32"/>
    <w:lvl w:ilvl="0" w:tplc="A43C093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 CY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1186F72"/>
    <w:multiLevelType w:val="hybridMultilevel"/>
    <w:tmpl w:val="78BC5B14"/>
    <w:lvl w:ilvl="0" w:tplc="86AE64F0">
      <w:start w:val="1"/>
      <w:numFmt w:val="decimal"/>
      <w:lvlText w:val="%1."/>
      <w:lvlJc w:val="left"/>
      <w:pPr>
        <w:ind w:left="102" w:hanging="53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kk-KZ" w:eastAsia="kk-KZ" w:bidi="kk-KZ"/>
      </w:rPr>
    </w:lvl>
    <w:lvl w:ilvl="1" w:tplc="CFCE8F4E">
      <w:numFmt w:val="bullet"/>
      <w:lvlText w:val="•"/>
      <w:lvlJc w:val="left"/>
      <w:pPr>
        <w:ind w:left="1046" w:hanging="531"/>
      </w:pPr>
      <w:rPr>
        <w:rFonts w:hint="default"/>
        <w:lang w:val="kk-KZ" w:eastAsia="kk-KZ" w:bidi="kk-KZ"/>
      </w:rPr>
    </w:lvl>
    <w:lvl w:ilvl="2" w:tplc="09BA8594">
      <w:numFmt w:val="bullet"/>
      <w:lvlText w:val="•"/>
      <w:lvlJc w:val="left"/>
      <w:pPr>
        <w:ind w:left="1993" w:hanging="531"/>
      </w:pPr>
      <w:rPr>
        <w:rFonts w:hint="default"/>
        <w:lang w:val="kk-KZ" w:eastAsia="kk-KZ" w:bidi="kk-KZ"/>
      </w:rPr>
    </w:lvl>
    <w:lvl w:ilvl="3" w:tplc="F990BE14">
      <w:numFmt w:val="bullet"/>
      <w:lvlText w:val="•"/>
      <w:lvlJc w:val="left"/>
      <w:pPr>
        <w:ind w:left="2939" w:hanging="531"/>
      </w:pPr>
      <w:rPr>
        <w:rFonts w:hint="default"/>
        <w:lang w:val="kk-KZ" w:eastAsia="kk-KZ" w:bidi="kk-KZ"/>
      </w:rPr>
    </w:lvl>
    <w:lvl w:ilvl="4" w:tplc="AB7E85CA">
      <w:numFmt w:val="bullet"/>
      <w:lvlText w:val="•"/>
      <w:lvlJc w:val="left"/>
      <w:pPr>
        <w:ind w:left="3886" w:hanging="531"/>
      </w:pPr>
      <w:rPr>
        <w:rFonts w:hint="default"/>
        <w:lang w:val="kk-KZ" w:eastAsia="kk-KZ" w:bidi="kk-KZ"/>
      </w:rPr>
    </w:lvl>
    <w:lvl w:ilvl="5" w:tplc="34447AB6">
      <w:numFmt w:val="bullet"/>
      <w:lvlText w:val="•"/>
      <w:lvlJc w:val="left"/>
      <w:pPr>
        <w:ind w:left="4833" w:hanging="531"/>
      </w:pPr>
      <w:rPr>
        <w:rFonts w:hint="default"/>
        <w:lang w:val="kk-KZ" w:eastAsia="kk-KZ" w:bidi="kk-KZ"/>
      </w:rPr>
    </w:lvl>
    <w:lvl w:ilvl="6" w:tplc="27786A42">
      <w:numFmt w:val="bullet"/>
      <w:lvlText w:val="•"/>
      <w:lvlJc w:val="left"/>
      <w:pPr>
        <w:ind w:left="5779" w:hanging="531"/>
      </w:pPr>
      <w:rPr>
        <w:rFonts w:hint="default"/>
        <w:lang w:val="kk-KZ" w:eastAsia="kk-KZ" w:bidi="kk-KZ"/>
      </w:rPr>
    </w:lvl>
    <w:lvl w:ilvl="7" w:tplc="EBA4A4F6">
      <w:numFmt w:val="bullet"/>
      <w:lvlText w:val="•"/>
      <w:lvlJc w:val="left"/>
      <w:pPr>
        <w:ind w:left="6726" w:hanging="531"/>
      </w:pPr>
      <w:rPr>
        <w:rFonts w:hint="default"/>
        <w:lang w:val="kk-KZ" w:eastAsia="kk-KZ" w:bidi="kk-KZ"/>
      </w:rPr>
    </w:lvl>
    <w:lvl w:ilvl="8" w:tplc="1CE61054">
      <w:numFmt w:val="bullet"/>
      <w:lvlText w:val="•"/>
      <w:lvlJc w:val="left"/>
      <w:pPr>
        <w:ind w:left="7673" w:hanging="531"/>
      </w:pPr>
      <w:rPr>
        <w:rFonts w:hint="default"/>
        <w:lang w:val="kk-KZ" w:eastAsia="kk-KZ" w:bidi="kk-KZ"/>
      </w:rPr>
    </w:lvl>
  </w:abstractNum>
  <w:abstractNum w:abstractNumId="7">
    <w:nsid w:val="769A3187"/>
    <w:multiLevelType w:val="hybridMultilevel"/>
    <w:tmpl w:val="708AD970"/>
    <w:lvl w:ilvl="0" w:tplc="551699C4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kk-KZ" w:eastAsia="kk-KZ" w:bidi="kk-KZ"/>
      </w:rPr>
    </w:lvl>
    <w:lvl w:ilvl="1" w:tplc="835A7766">
      <w:numFmt w:val="bullet"/>
      <w:lvlText w:val="•"/>
      <w:lvlJc w:val="left"/>
      <w:pPr>
        <w:ind w:left="1046" w:hanging="286"/>
      </w:pPr>
      <w:rPr>
        <w:rFonts w:hint="default"/>
        <w:lang w:val="kk-KZ" w:eastAsia="kk-KZ" w:bidi="kk-KZ"/>
      </w:rPr>
    </w:lvl>
    <w:lvl w:ilvl="2" w:tplc="F8DA84BE">
      <w:numFmt w:val="bullet"/>
      <w:lvlText w:val="•"/>
      <w:lvlJc w:val="left"/>
      <w:pPr>
        <w:ind w:left="1993" w:hanging="286"/>
      </w:pPr>
      <w:rPr>
        <w:rFonts w:hint="default"/>
        <w:lang w:val="kk-KZ" w:eastAsia="kk-KZ" w:bidi="kk-KZ"/>
      </w:rPr>
    </w:lvl>
    <w:lvl w:ilvl="3" w:tplc="02246364">
      <w:numFmt w:val="bullet"/>
      <w:lvlText w:val="•"/>
      <w:lvlJc w:val="left"/>
      <w:pPr>
        <w:ind w:left="2939" w:hanging="286"/>
      </w:pPr>
      <w:rPr>
        <w:rFonts w:hint="default"/>
        <w:lang w:val="kk-KZ" w:eastAsia="kk-KZ" w:bidi="kk-KZ"/>
      </w:rPr>
    </w:lvl>
    <w:lvl w:ilvl="4" w:tplc="886881CE">
      <w:numFmt w:val="bullet"/>
      <w:lvlText w:val="•"/>
      <w:lvlJc w:val="left"/>
      <w:pPr>
        <w:ind w:left="3886" w:hanging="286"/>
      </w:pPr>
      <w:rPr>
        <w:rFonts w:hint="default"/>
        <w:lang w:val="kk-KZ" w:eastAsia="kk-KZ" w:bidi="kk-KZ"/>
      </w:rPr>
    </w:lvl>
    <w:lvl w:ilvl="5" w:tplc="50483E54">
      <w:numFmt w:val="bullet"/>
      <w:lvlText w:val="•"/>
      <w:lvlJc w:val="left"/>
      <w:pPr>
        <w:ind w:left="4833" w:hanging="286"/>
      </w:pPr>
      <w:rPr>
        <w:rFonts w:hint="default"/>
        <w:lang w:val="kk-KZ" w:eastAsia="kk-KZ" w:bidi="kk-KZ"/>
      </w:rPr>
    </w:lvl>
    <w:lvl w:ilvl="6" w:tplc="A59E3854">
      <w:numFmt w:val="bullet"/>
      <w:lvlText w:val="•"/>
      <w:lvlJc w:val="left"/>
      <w:pPr>
        <w:ind w:left="5779" w:hanging="286"/>
      </w:pPr>
      <w:rPr>
        <w:rFonts w:hint="default"/>
        <w:lang w:val="kk-KZ" w:eastAsia="kk-KZ" w:bidi="kk-KZ"/>
      </w:rPr>
    </w:lvl>
    <w:lvl w:ilvl="7" w:tplc="5F861BFE">
      <w:numFmt w:val="bullet"/>
      <w:lvlText w:val="•"/>
      <w:lvlJc w:val="left"/>
      <w:pPr>
        <w:ind w:left="6726" w:hanging="286"/>
      </w:pPr>
      <w:rPr>
        <w:rFonts w:hint="default"/>
        <w:lang w:val="kk-KZ" w:eastAsia="kk-KZ" w:bidi="kk-KZ"/>
      </w:rPr>
    </w:lvl>
    <w:lvl w:ilvl="8" w:tplc="60122806">
      <w:numFmt w:val="bullet"/>
      <w:lvlText w:val="•"/>
      <w:lvlJc w:val="left"/>
      <w:pPr>
        <w:ind w:left="7673" w:hanging="286"/>
      </w:pPr>
      <w:rPr>
        <w:rFonts w:hint="default"/>
        <w:lang w:val="kk-KZ" w:eastAsia="kk-KZ" w:bidi="kk-KZ"/>
      </w:rPr>
    </w:lvl>
  </w:abstractNum>
  <w:abstractNum w:abstractNumId="8">
    <w:nsid w:val="7C023716"/>
    <w:multiLevelType w:val="hybridMultilevel"/>
    <w:tmpl w:val="BAEA591C"/>
    <w:lvl w:ilvl="0" w:tplc="F50428E6">
      <w:start w:val="1"/>
      <w:numFmt w:val="decimal"/>
      <w:lvlText w:val="%1-"/>
      <w:lvlJc w:val="left"/>
      <w:pPr>
        <w:ind w:left="10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kk-KZ" w:bidi="kk-KZ"/>
      </w:rPr>
    </w:lvl>
    <w:lvl w:ilvl="1" w:tplc="710673E4">
      <w:numFmt w:val="bullet"/>
      <w:lvlText w:val="•"/>
      <w:lvlJc w:val="left"/>
      <w:pPr>
        <w:ind w:left="1046" w:hanging="201"/>
      </w:pPr>
      <w:rPr>
        <w:rFonts w:hint="default"/>
        <w:lang w:val="kk-KZ" w:eastAsia="kk-KZ" w:bidi="kk-KZ"/>
      </w:rPr>
    </w:lvl>
    <w:lvl w:ilvl="2" w:tplc="68D424BE">
      <w:numFmt w:val="bullet"/>
      <w:lvlText w:val="•"/>
      <w:lvlJc w:val="left"/>
      <w:pPr>
        <w:ind w:left="1993" w:hanging="201"/>
      </w:pPr>
      <w:rPr>
        <w:rFonts w:hint="default"/>
        <w:lang w:val="kk-KZ" w:eastAsia="kk-KZ" w:bidi="kk-KZ"/>
      </w:rPr>
    </w:lvl>
    <w:lvl w:ilvl="3" w:tplc="157CAD2C">
      <w:numFmt w:val="bullet"/>
      <w:lvlText w:val="•"/>
      <w:lvlJc w:val="left"/>
      <w:pPr>
        <w:ind w:left="2939" w:hanging="201"/>
      </w:pPr>
      <w:rPr>
        <w:rFonts w:hint="default"/>
        <w:lang w:val="kk-KZ" w:eastAsia="kk-KZ" w:bidi="kk-KZ"/>
      </w:rPr>
    </w:lvl>
    <w:lvl w:ilvl="4" w:tplc="F088311C">
      <w:numFmt w:val="bullet"/>
      <w:lvlText w:val="•"/>
      <w:lvlJc w:val="left"/>
      <w:pPr>
        <w:ind w:left="3886" w:hanging="201"/>
      </w:pPr>
      <w:rPr>
        <w:rFonts w:hint="default"/>
        <w:lang w:val="kk-KZ" w:eastAsia="kk-KZ" w:bidi="kk-KZ"/>
      </w:rPr>
    </w:lvl>
    <w:lvl w:ilvl="5" w:tplc="8DE630C4">
      <w:numFmt w:val="bullet"/>
      <w:lvlText w:val="•"/>
      <w:lvlJc w:val="left"/>
      <w:pPr>
        <w:ind w:left="4833" w:hanging="201"/>
      </w:pPr>
      <w:rPr>
        <w:rFonts w:hint="default"/>
        <w:lang w:val="kk-KZ" w:eastAsia="kk-KZ" w:bidi="kk-KZ"/>
      </w:rPr>
    </w:lvl>
    <w:lvl w:ilvl="6" w:tplc="3F366218">
      <w:numFmt w:val="bullet"/>
      <w:lvlText w:val="•"/>
      <w:lvlJc w:val="left"/>
      <w:pPr>
        <w:ind w:left="5779" w:hanging="201"/>
      </w:pPr>
      <w:rPr>
        <w:rFonts w:hint="default"/>
        <w:lang w:val="kk-KZ" w:eastAsia="kk-KZ" w:bidi="kk-KZ"/>
      </w:rPr>
    </w:lvl>
    <w:lvl w:ilvl="7" w:tplc="9C96ABD4">
      <w:numFmt w:val="bullet"/>
      <w:lvlText w:val="•"/>
      <w:lvlJc w:val="left"/>
      <w:pPr>
        <w:ind w:left="6726" w:hanging="201"/>
      </w:pPr>
      <w:rPr>
        <w:rFonts w:hint="default"/>
        <w:lang w:val="kk-KZ" w:eastAsia="kk-KZ" w:bidi="kk-KZ"/>
      </w:rPr>
    </w:lvl>
    <w:lvl w:ilvl="8" w:tplc="8466B0B6">
      <w:numFmt w:val="bullet"/>
      <w:lvlText w:val="•"/>
      <w:lvlJc w:val="left"/>
      <w:pPr>
        <w:ind w:left="7673" w:hanging="201"/>
      </w:pPr>
      <w:rPr>
        <w:rFonts w:hint="default"/>
        <w:lang w:val="kk-KZ" w:eastAsia="kk-KZ" w:bidi="kk-KZ"/>
      </w:rPr>
    </w:lvl>
  </w:abstractNum>
  <w:abstractNum w:abstractNumId="9">
    <w:nsid w:val="7C5E64F1"/>
    <w:multiLevelType w:val="hybridMultilevel"/>
    <w:tmpl w:val="87B46898"/>
    <w:lvl w:ilvl="0" w:tplc="2CBA633E">
      <w:start w:val="4"/>
      <w:numFmt w:val="decimal"/>
      <w:lvlText w:val="%1-"/>
      <w:lvlJc w:val="left"/>
      <w:pPr>
        <w:ind w:left="303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kk-KZ" w:bidi="kk-KZ"/>
      </w:rPr>
    </w:lvl>
    <w:lvl w:ilvl="1" w:tplc="9E467986">
      <w:start w:val="1"/>
      <w:numFmt w:val="decimal"/>
      <w:lvlText w:val="%2."/>
      <w:lvlJc w:val="left"/>
      <w:pPr>
        <w:ind w:left="102" w:hanging="567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kk-KZ" w:eastAsia="kk-KZ" w:bidi="kk-KZ"/>
      </w:rPr>
    </w:lvl>
    <w:lvl w:ilvl="2" w:tplc="75D6ECB2">
      <w:numFmt w:val="bullet"/>
      <w:lvlText w:val="•"/>
      <w:lvlJc w:val="left"/>
      <w:pPr>
        <w:ind w:left="1329" w:hanging="567"/>
      </w:pPr>
      <w:rPr>
        <w:rFonts w:hint="default"/>
        <w:lang w:val="kk-KZ" w:eastAsia="kk-KZ" w:bidi="kk-KZ"/>
      </w:rPr>
    </w:lvl>
    <w:lvl w:ilvl="3" w:tplc="F6941B9E">
      <w:numFmt w:val="bullet"/>
      <w:lvlText w:val="•"/>
      <w:lvlJc w:val="left"/>
      <w:pPr>
        <w:ind w:left="2359" w:hanging="567"/>
      </w:pPr>
      <w:rPr>
        <w:rFonts w:hint="default"/>
        <w:lang w:val="kk-KZ" w:eastAsia="kk-KZ" w:bidi="kk-KZ"/>
      </w:rPr>
    </w:lvl>
    <w:lvl w:ilvl="4" w:tplc="E4E23492">
      <w:numFmt w:val="bullet"/>
      <w:lvlText w:val="•"/>
      <w:lvlJc w:val="left"/>
      <w:pPr>
        <w:ind w:left="3388" w:hanging="567"/>
      </w:pPr>
      <w:rPr>
        <w:rFonts w:hint="default"/>
        <w:lang w:val="kk-KZ" w:eastAsia="kk-KZ" w:bidi="kk-KZ"/>
      </w:rPr>
    </w:lvl>
    <w:lvl w:ilvl="5" w:tplc="5748D974">
      <w:numFmt w:val="bullet"/>
      <w:lvlText w:val="•"/>
      <w:lvlJc w:val="left"/>
      <w:pPr>
        <w:ind w:left="4418" w:hanging="567"/>
      </w:pPr>
      <w:rPr>
        <w:rFonts w:hint="default"/>
        <w:lang w:val="kk-KZ" w:eastAsia="kk-KZ" w:bidi="kk-KZ"/>
      </w:rPr>
    </w:lvl>
    <w:lvl w:ilvl="6" w:tplc="F93C175C">
      <w:numFmt w:val="bullet"/>
      <w:lvlText w:val="•"/>
      <w:lvlJc w:val="left"/>
      <w:pPr>
        <w:ind w:left="5448" w:hanging="567"/>
      </w:pPr>
      <w:rPr>
        <w:rFonts w:hint="default"/>
        <w:lang w:val="kk-KZ" w:eastAsia="kk-KZ" w:bidi="kk-KZ"/>
      </w:rPr>
    </w:lvl>
    <w:lvl w:ilvl="7" w:tplc="9574EE26">
      <w:numFmt w:val="bullet"/>
      <w:lvlText w:val="•"/>
      <w:lvlJc w:val="left"/>
      <w:pPr>
        <w:ind w:left="6477" w:hanging="567"/>
      </w:pPr>
      <w:rPr>
        <w:rFonts w:hint="default"/>
        <w:lang w:val="kk-KZ" w:eastAsia="kk-KZ" w:bidi="kk-KZ"/>
      </w:rPr>
    </w:lvl>
    <w:lvl w:ilvl="8" w:tplc="A9DA86AA">
      <w:numFmt w:val="bullet"/>
      <w:lvlText w:val="•"/>
      <w:lvlJc w:val="left"/>
      <w:pPr>
        <w:ind w:left="7507" w:hanging="567"/>
      </w:pPr>
      <w:rPr>
        <w:rFonts w:hint="default"/>
        <w:lang w:val="kk-KZ" w:eastAsia="kk-KZ" w:bidi="kk-KZ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A568B7"/>
    <w:rsid w:val="0010529F"/>
    <w:rsid w:val="001323BC"/>
    <w:rsid w:val="00214F56"/>
    <w:rsid w:val="002307EA"/>
    <w:rsid w:val="00231338"/>
    <w:rsid w:val="0023524E"/>
    <w:rsid w:val="00272749"/>
    <w:rsid w:val="002C20F7"/>
    <w:rsid w:val="00364C19"/>
    <w:rsid w:val="00364D6A"/>
    <w:rsid w:val="00402C85"/>
    <w:rsid w:val="0043047F"/>
    <w:rsid w:val="004C418A"/>
    <w:rsid w:val="005624A6"/>
    <w:rsid w:val="005A53C0"/>
    <w:rsid w:val="00611331"/>
    <w:rsid w:val="00667C99"/>
    <w:rsid w:val="006F0F39"/>
    <w:rsid w:val="007975D2"/>
    <w:rsid w:val="007E3E7E"/>
    <w:rsid w:val="008156B1"/>
    <w:rsid w:val="0084799B"/>
    <w:rsid w:val="00863F3F"/>
    <w:rsid w:val="00864022"/>
    <w:rsid w:val="008E7E82"/>
    <w:rsid w:val="0094201C"/>
    <w:rsid w:val="009A7EB9"/>
    <w:rsid w:val="00A568B7"/>
    <w:rsid w:val="00AF45EC"/>
    <w:rsid w:val="00B33FCD"/>
    <w:rsid w:val="00B85EF4"/>
    <w:rsid w:val="00BC11C1"/>
    <w:rsid w:val="00C72FD4"/>
    <w:rsid w:val="00CC01AE"/>
    <w:rsid w:val="00CC5C07"/>
    <w:rsid w:val="00CD51CE"/>
    <w:rsid w:val="00CE46AD"/>
    <w:rsid w:val="00D35053"/>
    <w:rsid w:val="00D47157"/>
    <w:rsid w:val="00E13678"/>
    <w:rsid w:val="00E17FB9"/>
    <w:rsid w:val="00E30C5F"/>
    <w:rsid w:val="00E623BC"/>
    <w:rsid w:val="00F92018"/>
    <w:rsid w:val="00F924E0"/>
    <w:rsid w:val="00F9542D"/>
    <w:rsid w:val="00FA3D82"/>
    <w:rsid w:val="00FA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1338"/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uiPriority w:val="1"/>
    <w:qFormat/>
    <w:rsid w:val="00231338"/>
    <w:pPr>
      <w:ind w:left="9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1338"/>
    <w:rPr>
      <w:sz w:val="24"/>
      <w:szCs w:val="24"/>
    </w:rPr>
  </w:style>
  <w:style w:type="paragraph" w:styleId="a4">
    <w:name w:val="List Paragraph"/>
    <w:basedOn w:val="a"/>
    <w:uiPriority w:val="1"/>
    <w:qFormat/>
    <w:rsid w:val="00231338"/>
    <w:pPr>
      <w:ind w:left="1234" w:hanging="567"/>
    </w:pPr>
  </w:style>
  <w:style w:type="paragraph" w:customStyle="1" w:styleId="TableParagraph">
    <w:name w:val="Table Paragraph"/>
    <w:basedOn w:val="a"/>
    <w:uiPriority w:val="1"/>
    <w:qFormat/>
    <w:rsid w:val="00231338"/>
  </w:style>
  <w:style w:type="character" w:styleId="a5">
    <w:name w:val="Hyperlink"/>
    <w:rsid w:val="00E30C5F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6F0F39"/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lighting">
    <w:name w:val="bo_lighting"/>
    <w:basedOn w:val="a0"/>
    <w:rsid w:val="0043047F"/>
  </w:style>
  <w:style w:type="character" w:customStyle="1" w:styleId="title">
    <w:name w:val="title"/>
    <w:basedOn w:val="a0"/>
    <w:rsid w:val="0043047F"/>
  </w:style>
  <w:style w:type="paragraph" w:styleId="a6">
    <w:name w:val="Subtitle"/>
    <w:basedOn w:val="a"/>
    <w:next w:val="a"/>
    <w:link w:val="a7"/>
    <w:uiPriority w:val="11"/>
    <w:qFormat/>
    <w:rsid w:val="007975D2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7975D2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character" w:styleId="a8">
    <w:name w:val="Strong"/>
    <w:basedOn w:val="a0"/>
    <w:uiPriority w:val="22"/>
    <w:qFormat/>
    <w:rsid w:val="00CD51CE"/>
    <w:rPr>
      <w:b/>
      <w:bCs/>
    </w:rPr>
  </w:style>
  <w:style w:type="paragraph" w:customStyle="1" w:styleId="Default">
    <w:name w:val="Default"/>
    <w:rsid w:val="00D4715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 Spacing"/>
    <w:link w:val="aa"/>
    <w:qFormat/>
    <w:rsid w:val="00F9542D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character" w:customStyle="1" w:styleId="aa">
    <w:name w:val="Без интервала Знак"/>
    <w:link w:val="a9"/>
    <w:rsid w:val="00F9542D"/>
    <w:rPr>
      <w:rFonts w:ascii="Calibri" w:eastAsia="Times New Roman" w:hAnsi="Calibri" w:cs="Calibri"/>
      <w:lang w:val="ru-RU"/>
    </w:rPr>
  </w:style>
  <w:style w:type="character" w:customStyle="1" w:styleId="ab">
    <w:name w:val="Основной текст_"/>
    <w:link w:val="4"/>
    <w:rsid w:val="00F9542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F9542D"/>
    <w:pPr>
      <w:shd w:val="clear" w:color="auto" w:fill="FFFFFF"/>
      <w:autoSpaceDE/>
      <w:autoSpaceDN/>
      <w:spacing w:before="2640" w:after="540" w:line="320" w:lineRule="exact"/>
    </w:pPr>
    <w:rPr>
      <w:rFonts w:eastAsiaTheme="minorHAnsi" w:cstheme="minorBidi"/>
      <w:sz w:val="26"/>
      <w:szCs w:val="2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uiPriority w:val="1"/>
    <w:qFormat/>
    <w:pPr>
      <w:ind w:left="9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34" w:hanging="56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E30C5F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6F0F39"/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udmedli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medlib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3387-4F59-4B95-AA40-48D6FBA0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*</cp:lastModifiedBy>
  <cp:revision>6</cp:revision>
  <dcterms:created xsi:type="dcterms:W3CDTF">2020-12-02T12:20:00Z</dcterms:created>
  <dcterms:modified xsi:type="dcterms:W3CDTF">2020-12-03T05:47:00Z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2020-12-02T00:00:00Z</vt:filetime>
  </property>
</Properties>
</file>